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F2CA" w14:textId="05F8F9DF" w:rsidR="00331E0E" w:rsidRDefault="00000000" w:rsidP="002745B6">
      <w:pPr>
        <w:spacing w:after="0" w:line="259" w:lineRule="auto"/>
        <w:ind w:left="0" w:firstLine="0"/>
        <w:jc w:val="center"/>
      </w:pPr>
      <w:r>
        <w:rPr>
          <w:b/>
          <w:u w:val="single" w:color="000000"/>
        </w:rPr>
        <w:t>ADDITIONAL ASSEMBLY INFORMATION</w:t>
      </w:r>
    </w:p>
    <w:p w14:paraId="0751F5BF" w14:textId="77777777" w:rsidR="00331E0E" w:rsidRDefault="00000000">
      <w:pPr>
        <w:spacing w:after="0" w:line="259" w:lineRule="auto"/>
        <w:ind w:left="77" w:firstLine="0"/>
        <w:jc w:val="center"/>
      </w:pPr>
      <w:r>
        <w:rPr>
          <w:b/>
        </w:rPr>
        <w:t xml:space="preserve"> </w:t>
      </w:r>
    </w:p>
    <w:p w14:paraId="6E4D4300" w14:textId="1ADE7180" w:rsidR="00331E0E" w:rsidRDefault="00000000">
      <w:pPr>
        <w:spacing w:after="0" w:line="259" w:lineRule="auto"/>
        <w:ind w:left="30"/>
        <w:jc w:val="center"/>
        <w:rPr>
          <w:b/>
        </w:rPr>
      </w:pPr>
      <w:r>
        <w:rPr>
          <w:b/>
          <w:u w:val="single" w:color="000000"/>
        </w:rPr>
        <w:t>This supplements the Candidate Information Sheet</w:t>
      </w:r>
    </w:p>
    <w:p w14:paraId="5EC8E6D6" w14:textId="77777777" w:rsidR="00D804F6" w:rsidRDefault="00D804F6">
      <w:pPr>
        <w:spacing w:after="0" w:line="259" w:lineRule="auto"/>
        <w:ind w:left="30"/>
        <w:jc w:val="center"/>
      </w:pPr>
    </w:p>
    <w:p w14:paraId="7E757D11" w14:textId="77777777" w:rsidR="00331E0E" w:rsidRDefault="00000000">
      <w:pPr>
        <w:pStyle w:val="Heading1"/>
        <w:ind w:left="9"/>
      </w:pPr>
      <w:r>
        <w:t>Submissions</w:t>
      </w:r>
      <w:r>
        <w:rPr>
          <w:u w:val="none"/>
        </w:rPr>
        <w:t xml:space="preserve"> </w:t>
      </w:r>
    </w:p>
    <w:p w14:paraId="7C4BE929" w14:textId="06BD4F3C" w:rsidR="00331E0E" w:rsidRDefault="00000000">
      <w:pPr>
        <w:ind w:left="9"/>
      </w:pPr>
      <w:r w:rsidRPr="00E939F1">
        <w:t xml:space="preserve">All paperwork, including the Assembly Tally Sheet, completed Form 4’s </w:t>
      </w:r>
      <w:r w:rsidRPr="00E939F1">
        <w:rPr>
          <w:b/>
          <w:bCs/>
        </w:rPr>
        <w:t>(</w:t>
      </w:r>
      <w:r w:rsidR="00E939F1" w:rsidRPr="00E939F1">
        <w:rPr>
          <w:b/>
          <w:bCs/>
        </w:rPr>
        <w:t>electronic version preferred)</w:t>
      </w:r>
      <w:r w:rsidRPr="00E939F1">
        <w:t xml:space="preserve">, </w:t>
      </w:r>
      <w:r w:rsidR="00E939F1">
        <w:t>and Assembly check</w:t>
      </w:r>
      <w:r w:rsidRPr="00E939F1">
        <w:t xml:space="preserve"> for payment of all fees </w:t>
      </w:r>
      <w:r w:rsidRPr="00E939F1">
        <w:rPr>
          <w:b/>
          <w:u w:val="single" w:color="000000"/>
        </w:rPr>
        <w:t>must</w:t>
      </w:r>
      <w:r w:rsidRPr="00E939F1">
        <w:t xml:space="preserve"> be received by </w:t>
      </w:r>
      <w:r w:rsidRPr="00FC36FB">
        <w:t xml:space="preserve">Saturday, </w:t>
      </w:r>
      <w:r w:rsidR="00FC36FB" w:rsidRPr="00FC36FB">
        <w:t xml:space="preserve">January </w:t>
      </w:r>
      <w:r w:rsidR="00FC36FB" w:rsidRPr="00FC797B">
        <w:rPr>
          <w:color w:val="auto"/>
        </w:rPr>
        <w:t>17</w:t>
      </w:r>
      <w:r w:rsidR="000A5DB3" w:rsidRPr="00FC36FB">
        <w:t xml:space="preserve">, </w:t>
      </w:r>
      <w:r w:rsidRPr="00FC36FB">
        <w:t>202</w:t>
      </w:r>
      <w:r w:rsidR="000A5DB3" w:rsidRPr="00FC36FB">
        <w:t>6</w:t>
      </w:r>
      <w:r w:rsidRPr="00E939F1">
        <w:t>.  Please allow sufficient time for mailing.  All paperwork should be sent to:</w:t>
      </w:r>
      <w:r>
        <w:t xml:space="preserve"> </w:t>
      </w:r>
    </w:p>
    <w:p w14:paraId="52A5CFDF" w14:textId="77777777" w:rsidR="00407B43" w:rsidRDefault="00407B43">
      <w:pPr>
        <w:ind w:left="9"/>
      </w:pPr>
    </w:p>
    <w:p w14:paraId="432A66EE" w14:textId="28FAD474" w:rsidR="00331E0E" w:rsidRDefault="00000000">
      <w:pPr>
        <w:spacing w:after="2" w:line="254" w:lineRule="auto"/>
        <w:ind w:left="3061" w:right="3045"/>
        <w:jc w:val="center"/>
      </w:pPr>
      <w:r w:rsidRPr="00E939F1">
        <w:t>Michael J. Szablak</w:t>
      </w:r>
    </w:p>
    <w:p w14:paraId="5BDCABD8" w14:textId="77777777" w:rsidR="00C20A0C" w:rsidRDefault="00000000">
      <w:pPr>
        <w:spacing w:after="2" w:line="254" w:lineRule="auto"/>
        <w:ind w:left="3061" w:right="2987"/>
        <w:jc w:val="center"/>
      </w:pPr>
      <w:r w:rsidRPr="00E939F1">
        <w:t>Admin. Asst. for Exemplification</w:t>
      </w:r>
    </w:p>
    <w:p w14:paraId="4CBB9D50" w14:textId="3BB95BBB" w:rsidR="00331E0E" w:rsidRDefault="00C20A0C">
      <w:pPr>
        <w:spacing w:after="2" w:line="254" w:lineRule="auto"/>
        <w:ind w:left="3061" w:right="2987"/>
        <w:jc w:val="center"/>
      </w:pPr>
      <w:r>
        <w:t xml:space="preserve">9808 Wares Wharf Circle </w:t>
      </w:r>
    </w:p>
    <w:p w14:paraId="548EF2A2" w14:textId="77777777" w:rsidR="00331E0E" w:rsidRDefault="00000000">
      <w:pPr>
        <w:spacing w:after="2" w:line="254" w:lineRule="auto"/>
        <w:ind w:left="3061" w:right="3045"/>
        <w:jc w:val="center"/>
      </w:pPr>
      <w:r w:rsidRPr="00E939F1">
        <w:t>Glen Allen, VA  23060</w:t>
      </w:r>
      <w:r>
        <w:t xml:space="preserve"> </w:t>
      </w:r>
    </w:p>
    <w:p w14:paraId="0AFF1243" w14:textId="77777777" w:rsidR="00331E0E" w:rsidRDefault="00000000">
      <w:pPr>
        <w:spacing w:after="0" w:line="259" w:lineRule="auto"/>
        <w:ind w:left="63" w:firstLine="0"/>
        <w:jc w:val="center"/>
      </w:pPr>
      <w:r>
        <w:t xml:space="preserve"> </w:t>
      </w:r>
    </w:p>
    <w:p w14:paraId="766C4CE8" w14:textId="77777777" w:rsidR="00331E0E" w:rsidRDefault="00000000">
      <w:pPr>
        <w:ind w:left="9"/>
      </w:pPr>
      <w:r>
        <w:t xml:space="preserve">Please send Michael an e-mail at </w:t>
      </w:r>
      <w:r>
        <w:rPr>
          <w:color w:val="0000FF"/>
          <w:u w:val="single" w:color="0000FF"/>
        </w:rPr>
        <w:t>adminassistant@vakofc.org</w:t>
      </w:r>
      <w:r>
        <w:t xml:space="preserve"> and advise him that you have sent a package and by which method (i.e., regular mail, FedEx, etc.).  This allows us to track everything sent to us.  </w:t>
      </w:r>
      <w:r>
        <w:rPr>
          <w:b/>
          <w:u w:val="single" w:color="000000"/>
        </w:rPr>
        <w:t>DO NOT USE “REQUIRE A SIGNATURE” SERVICE</w:t>
      </w:r>
      <w:r>
        <w:t xml:space="preserve"> (suggest Priority Mail as this has a tracking with the service and has better security in the mailbox vice FEDEX dropping off on the front porch). </w:t>
      </w:r>
    </w:p>
    <w:p w14:paraId="33CF65CE" w14:textId="70F80757" w:rsidR="00331E0E" w:rsidRDefault="00331E0E">
      <w:pPr>
        <w:spacing w:after="0" w:line="259" w:lineRule="auto"/>
        <w:ind w:left="14" w:firstLine="0"/>
      </w:pPr>
    </w:p>
    <w:p w14:paraId="011A81F3" w14:textId="68AE0CD7" w:rsidR="00946753" w:rsidRDefault="00946753">
      <w:pPr>
        <w:spacing w:after="0" w:line="259" w:lineRule="auto"/>
        <w:ind w:left="14" w:firstLine="0"/>
        <w:rPr>
          <w:u w:val="single" w:color="000000"/>
        </w:rPr>
      </w:pPr>
      <w:r w:rsidRPr="00946753">
        <w:rPr>
          <w:b/>
          <w:bCs/>
          <w:u w:val="single"/>
        </w:rPr>
        <w:t>Note:</w:t>
      </w:r>
      <w:r w:rsidRPr="00946753">
        <w:t xml:space="preserve"> One Assembly check for the entire amount for all candidate fees, and additional luncheon tickets fo</w:t>
      </w:r>
      <w:r>
        <w:t xml:space="preserve">r </w:t>
      </w:r>
      <w:r w:rsidRPr="00946753">
        <w:t>Observers</w:t>
      </w:r>
      <w:r>
        <w:t>,</w:t>
      </w:r>
      <w:r w:rsidRPr="00946753">
        <w:t xml:space="preserve"> and Ladies, must be made payable to </w:t>
      </w:r>
      <w:r w:rsidRPr="00946753">
        <w:rPr>
          <w:u w:val="single"/>
        </w:rPr>
        <w:t xml:space="preserve">Kelly J. Mortensen, </w:t>
      </w:r>
      <w:r w:rsidRPr="00946753">
        <w:rPr>
          <w:u w:val="single" w:color="000000"/>
        </w:rPr>
        <w:t>Master, Knights of</w:t>
      </w:r>
      <w:r>
        <w:rPr>
          <w:u w:val="single" w:color="000000"/>
        </w:rPr>
        <w:t xml:space="preserve"> Columbus Fourth Degree</w:t>
      </w:r>
      <w:r w:rsidR="008F5D75">
        <w:rPr>
          <w:u w:val="single" w:color="000000"/>
        </w:rPr>
        <w:t>.</w:t>
      </w:r>
    </w:p>
    <w:p w14:paraId="52EB4CDA" w14:textId="77777777" w:rsidR="00946753" w:rsidRDefault="00946753">
      <w:pPr>
        <w:spacing w:after="0" w:line="259" w:lineRule="auto"/>
        <w:ind w:left="14" w:firstLine="0"/>
      </w:pPr>
    </w:p>
    <w:p w14:paraId="79861032" w14:textId="4C58A0D9" w:rsidR="00331E0E" w:rsidRDefault="00946753">
      <w:pPr>
        <w:ind w:left="9"/>
      </w:pPr>
      <w:r>
        <w:t xml:space="preserve">Candidates will be accepted on a “first come, first served” basis.  </w:t>
      </w:r>
      <w:r>
        <w:rPr>
          <w:u w:val="single" w:color="000000"/>
        </w:rPr>
        <w:t>All paperwork must be completed, and a</w:t>
      </w:r>
      <w:r>
        <w:t xml:space="preserve"> </w:t>
      </w:r>
      <w:r>
        <w:rPr>
          <w:u w:val="single" w:color="000000"/>
        </w:rPr>
        <w:t>check received from the Assembly before a candidate is added to the list</w:t>
      </w:r>
      <w:r>
        <w:t xml:space="preserve">.  Assemblies are strongly encouraged to make an early submission and then </w:t>
      </w:r>
      <w:proofErr w:type="gramStart"/>
      <w:r>
        <w:t>follow-up</w:t>
      </w:r>
      <w:proofErr w:type="gramEnd"/>
      <w:r>
        <w:t xml:space="preserve"> with a </w:t>
      </w:r>
      <w:r w:rsidRPr="00946753">
        <w:t>second</w:t>
      </w:r>
      <w:r>
        <w:t xml:space="preserve"> submission if there are additional candidates. </w:t>
      </w:r>
    </w:p>
    <w:p w14:paraId="2728538A" w14:textId="77777777" w:rsidR="00331E0E" w:rsidRDefault="00000000">
      <w:pPr>
        <w:spacing w:after="0" w:line="259" w:lineRule="auto"/>
        <w:ind w:left="14" w:firstLine="0"/>
      </w:pPr>
      <w:r>
        <w:t xml:space="preserve"> </w:t>
      </w:r>
    </w:p>
    <w:p w14:paraId="511994E5" w14:textId="77777777" w:rsidR="00331E0E" w:rsidRDefault="00000000">
      <w:pPr>
        <w:pStyle w:val="Heading1"/>
        <w:ind w:left="9"/>
      </w:pPr>
      <w:r>
        <w:t>Waivers</w:t>
      </w:r>
      <w:r>
        <w:rPr>
          <w:u w:val="none"/>
        </w:rPr>
        <w:t xml:space="preserve"> </w:t>
      </w:r>
    </w:p>
    <w:p w14:paraId="5D720522" w14:textId="7A91BA32" w:rsidR="00331E0E" w:rsidRDefault="00000000">
      <w:pPr>
        <w:ind w:left="9"/>
      </w:pPr>
      <w:r>
        <w:t xml:space="preserve">All applications (Form 4) for non-U.S. citizens must be reviewed by the Master as soon as they are approved by the Assembly.  To facilitate the process, please send an electronic copy and not the original application.  Do not wait to submit the Form 4 with the total </w:t>
      </w:r>
      <w:proofErr w:type="gramStart"/>
      <w:r>
        <w:t>package, but</w:t>
      </w:r>
      <w:proofErr w:type="gramEnd"/>
      <w:r>
        <w:t xml:space="preserve"> submit it as soon</w:t>
      </w:r>
      <w:r w:rsidR="00241ACE">
        <w:t xml:space="preserve"> as it is </w:t>
      </w:r>
      <w:r>
        <w:t xml:space="preserve">approved.  </w:t>
      </w:r>
    </w:p>
    <w:p w14:paraId="7A3BD16C" w14:textId="77777777" w:rsidR="00331E0E" w:rsidRDefault="00000000">
      <w:pPr>
        <w:spacing w:after="0" w:line="259" w:lineRule="auto"/>
        <w:ind w:left="14" w:firstLine="0"/>
      </w:pPr>
      <w:r>
        <w:t xml:space="preserve"> </w:t>
      </w:r>
    </w:p>
    <w:p w14:paraId="63DE27E6" w14:textId="2E124088" w:rsidR="00331E0E" w:rsidRPr="00946753" w:rsidRDefault="00000000">
      <w:pPr>
        <w:pStyle w:val="Heading1"/>
        <w:ind w:left="9"/>
      </w:pPr>
      <w:r w:rsidRPr="00946753">
        <w:t>Picking up candidate</w:t>
      </w:r>
      <w:r w:rsidR="000679A5">
        <w:t>, observer, and family tickets</w:t>
      </w:r>
      <w:r w:rsidRPr="00946753">
        <w:t xml:space="preserve"> and escorting candidates to the Degree</w:t>
      </w:r>
    </w:p>
    <w:p w14:paraId="5CAD9292" w14:textId="74FAE73D" w:rsidR="00331E0E" w:rsidRPr="00946753" w:rsidRDefault="00AD5782">
      <w:pPr>
        <w:ind w:left="9"/>
      </w:pPr>
      <w:r w:rsidRPr="00946753">
        <w:t xml:space="preserve">Registration will be open at </w:t>
      </w:r>
      <w:r w:rsidR="00FC36FB">
        <w:t>St. Francis of Assisi Catholic Church</w:t>
      </w:r>
      <w:r w:rsidR="000A5DB3">
        <w:t xml:space="preserve">, </w:t>
      </w:r>
      <w:r w:rsidR="00FC36FB">
        <w:t>118 N. New St., Staunton, VA  24401</w:t>
      </w:r>
      <w:r w:rsidRPr="00946753">
        <w:t xml:space="preserve"> from </w:t>
      </w:r>
      <w:r w:rsidR="001239E9">
        <w:t>8:3</w:t>
      </w:r>
      <w:r w:rsidRPr="000679A5">
        <w:t>0 AM until 1</w:t>
      </w:r>
      <w:r w:rsidR="006840E0">
        <w:t>0</w:t>
      </w:r>
      <w:r w:rsidR="001239E9">
        <w:t>:00</w:t>
      </w:r>
      <w:r w:rsidRPr="000679A5">
        <w:t xml:space="preserve"> AM</w:t>
      </w:r>
      <w:r w:rsidRPr="00946753">
        <w:t xml:space="preserve"> on Saturday, </w:t>
      </w:r>
      <w:r w:rsidR="00FC36FB">
        <w:t>January 31</w:t>
      </w:r>
      <w:r w:rsidR="00FC36FB" w:rsidRPr="00FC36FB">
        <w:rPr>
          <w:vertAlign w:val="superscript"/>
        </w:rPr>
        <w:t>st</w:t>
      </w:r>
      <w:r w:rsidRPr="00946753">
        <w:t xml:space="preserve">.  There is no </w:t>
      </w:r>
      <w:proofErr w:type="gramStart"/>
      <w:r w:rsidRPr="00946753">
        <w:t>registration</w:t>
      </w:r>
      <w:proofErr w:type="gramEnd"/>
      <w:r w:rsidRPr="00946753">
        <w:t xml:space="preserve"> Friday night at the hotel.</w:t>
      </w:r>
    </w:p>
    <w:p w14:paraId="09DCDA16" w14:textId="3F495622" w:rsidR="00331E0E" w:rsidRPr="00946753" w:rsidRDefault="00331E0E">
      <w:pPr>
        <w:spacing w:after="0" w:line="259" w:lineRule="auto"/>
        <w:ind w:left="14" w:firstLine="0"/>
      </w:pPr>
    </w:p>
    <w:p w14:paraId="1A311B8D" w14:textId="7E42E76D" w:rsidR="00C21495" w:rsidRDefault="00C21495">
      <w:pPr>
        <w:ind w:left="9"/>
      </w:pPr>
      <w:r w:rsidRPr="00946753">
        <w:t>Navigators: please advise your Candidates</w:t>
      </w:r>
      <w:r w:rsidR="00AD5782" w:rsidRPr="00946753">
        <w:t xml:space="preserve"> and Observers </w:t>
      </w:r>
      <w:r w:rsidRPr="00946753">
        <w:t xml:space="preserve">that upon arrival, they must </w:t>
      </w:r>
      <w:r w:rsidR="00AD5782" w:rsidRPr="00946753">
        <w:t xml:space="preserve">check in at the registration table to </w:t>
      </w:r>
      <w:r w:rsidRPr="00946753">
        <w:t>get their tickets</w:t>
      </w:r>
      <w:r w:rsidR="00B01BE2" w:rsidRPr="00946753">
        <w:t>.  Navigators and all other participants m</w:t>
      </w:r>
      <w:r w:rsidR="000679A5">
        <w:t>ust</w:t>
      </w:r>
      <w:r w:rsidRPr="00946753">
        <w:t xml:space="preserve"> also</w:t>
      </w:r>
      <w:r w:rsidR="00B01BE2" w:rsidRPr="00946753">
        <w:t xml:space="preserve"> pick up their lunch tickets at </w:t>
      </w:r>
      <w:r w:rsidR="00691F75" w:rsidRPr="00946753">
        <w:t xml:space="preserve">the </w:t>
      </w:r>
      <w:r w:rsidR="00B01BE2" w:rsidRPr="00946753">
        <w:t>registration table.</w:t>
      </w:r>
    </w:p>
    <w:p w14:paraId="76CAC921" w14:textId="77777777" w:rsidR="00C21495" w:rsidRDefault="00C21495">
      <w:pPr>
        <w:ind w:left="9"/>
      </w:pPr>
    </w:p>
    <w:p w14:paraId="78A738CF" w14:textId="0D0DC562" w:rsidR="00331E0E" w:rsidRDefault="00B01BE2">
      <w:pPr>
        <w:ind w:left="9"/>
      </w:pPr>
      <w:r>
        <w:t>N</w:t>
      </w:r>
      <w:r w:rsidRPr="00AD5782">
        <w:t>avigators should bring with them a copy of their final tally sheet.  This will assist in reconciling any differences in candidate, luncheon, or monetary totals.  Navigators should also have an Assembly check made payable to the Master, as noted above, for any additional funds owed, or for the purchase of additional luncheon tickets, pending availability.</w:t>
      </w:r>
      <w:r>
        <w:t xml:space="preserve"> </w:t>
      </w:r>
    </w:p>
    <w:p w14:paraId="423B4D98" w14:textId="5911B579" w:rsidR="00331E0E" w:rsidRDefault="00331E0E">
      <w:pPr>
        <w:spacing w:after="0" w:line="259" w:lineRule="auto"/>
        <w:ind w:left="14" w:firstLine="0"/>
      </w:pPr>
    </w:p>
    <w:p w14:paraId="781C8560" w14:textId="77777777" w:rsidR="00331E0E" w:rsidRDefault="00000000">
      <w:pPr>
        <w:spacing w:after="10" w:line="259" w:lineRule="auto"/>
        <w:ind w:left="14" w:firstLine="0"/>
      </w:pPr>
      <w:r>
        <w:rPr>
          <w:b/>
        </w:rPr>
        <w:t xml:space="preserve">Each Navigator is responsible for: </w:t>
      </w:r>
    </w:p>
    <w:p w14:paraId="7935A6D0" w14:textId="653F0C54" w:rsidR="00331E0E" w:rsidRDefault="00000000" w:rsidP="00D10EB7">
      <w:pPr>
        <w:numPr>
          <w:ilvl w:val="0"/>
          <w:numId w:val="1"/>
        </w:numPr>
        <w:ind w:left="720" w:hanging="360"/>
      </w:pPr>
      <w:r>
        <w:t>Ensuring all Form 4’s</w:t>
      </w:r>
      <w:r w:rsidR="00946753">
        <w:t xml:space="preserve"> are complete </w:t>
      </w:r>
      <w:r w:rsidRPr="007C2077">
        <w:rPr>
          <w:b/>
          <w:bCs/>
        </w:rPr>
        <w:t>(</w:t>
      </w:r>
      <w:r w:rsidR="00946753" w:rsidRPr="007C2077">
        <w:rPr>
          <w:b/>
          <w:bCs/>
        </w:rPr>
        <w:t>electronic version preferred</w:t>
      </w:r>
      <w:r w:rsidR="004432A0" w:rsidRPr="007C7265">
        <w:rPr>
          <w:b/>
          <w:bCs/>
          <w:highlight w:val="yellow"/>
        </w:rPr>
        <w:t>, use “Digital Form 4-V2025</w:t>
      </w:r>
      <w:r w:rsidR="00946753" w:rsidRPr="007C7265">
        <w:rPr>
          <w:b/>
          <w:bCs/>
          <w:highlight w:val="yellow"/>
        </w:rPr>
        <w:t>)</w:t>
      </w:r>
      <w:r>
        <w:t>, tally sheets, and Assembly</w:t>
      </w:r>
      <w:r w:rsidR="00D10EB7">
        <w:t xml:space="preserve"> </w:t>
      </w:r>
      <w:r>
        <w:t xml:space="preserve">checks are complete and accurately filled out.  </w:t>
      </w:r>
    </w:p>
    <w:p w14:paraId="27343DBF" w14:textId="6BA41396" w:rsidR="00331E0E" w:rsidRDefault="00000000" w:rsidP="00D10EB7">
      <w:pPr>
        <w:pStyle w:val="ListParagraph"/>
        <w:numPr>
          <w:ilvl w:val="0"/>
          <w:numId w:val="1"/>
        </w:numPr>
        <w:spacing w:after="0" w:line="259" w:lineRule="auto"/>
        <w:jc w:val="both"/>
      </w:pPr>
      <w:r>
        <w:t xml:space="preserve">Reminding and ensuring the candidates and observers are in the proper attire for the Degree. </w:t>
      </w:r>
    </w:p>
    <w:p w14:paraId="47C7C365" w14:textId="26E51639" w:rsidR="00441635" w:rsidRDefault="00000000" w:rsidP="00441635">
      <w:pPr>
        <w:pStyle w:val="ListParagraph"/>
        <w:numPr>
          <w:ilvl w:val="0"/>
          <w:numId w:val="6"/>
        </w:numPr>
        <w:ind w:right="42"/>
      </w:pPr>
      <w:r>
        <w:lastRenderedPageBreak/>
        <w:t>Candidates for the Fourth Degree will wear a black, dark grey, or dark blue suit with a plain white shirt and basic/conservative style tie.  Both jacket and pants must be dark in color.  Brown, green, or other color suits are not authorized.</w:t>
      </w:r>
    </w:p>
    <w:p w14:paraId="1A319FC1" w14:textId="5F5C9631" w:rsidR="00331E0E" w:rsidRDefault="00000000" w:rsidP="002745B6">
      <w:pPr>
        <w:pStyle w:val="ListParagraph"/>
        <w:numPr>
          <w:ilvl w:val="0"/>
          <w:numId w:val="6"/>
        </w:numPr>
        <w:ind w:left="720" w:right="42" w:hanging="346"/>
      </w:pPr>
      <w:r>
        <w:t>Candidates should not wear any pins on their jacket lapels.  The PG-113 pin will be provided to candidates during the ceremony.</w:t>
      </w:r>
    </w:p>
    <w:p w14:paraId="31A3CE9C" w14:textId="77777777" w:rsidR="00441635" w:rsidRDefault="00000000" w:rsidP="00441635">
      <w:pPr>
        <w:pStyle w:val="ListParagraph"/>
        <w:numPr>
          <w:ilvl w:val="0"/>
          <w:numId w:val="6"/>
        </w:numPr>
        <w:ind w:right="42"/>
      </w:pPr>
      <w:r>
        <w:t>Priests should be dressed in clerical attire.</w:t>
      </w:r>
    </w:p>
    <w:p w14:paraId="7216E914" w14:textId="73F89DB9" w:rsidR="00441635" w:rsidRDefault="00000000" w:rsidP="00441635">
      <w:pPr>
        <w:pStyle w:val="ListParagraph"/>
        <w:numPr>
          <w:ilvl w:val="0"/>
          <w:numId w:val="6"/>
        </w:numPr>
        <w:ind w:right="42"/>
      </w:pPr>
      <w:r>
        <w:t>Deacons may wear clerical attire as allowed by diocesan guidelines.</w:t>
      </w:r>
    </w:p>
    <w:p w14:paraId="4007AAA4" w14:textId="77777777" w:rsidR="00441635" w:rsidRDefault="00000000" w:rsidP="00441635">
      <w:pPr>
        <w:pStyle w:val="ListParagraph"/>
        <w:numPr>
          <w:ilvl w:val="0"/>
          <w:numId w:val="6"/>
        </w:numPr>
        <w:ind w:right="42"/>
      </w:pPr>
      <w:r w:rsidRPr="00441635">
        <w:rPr>
          <w:u w:val="single" w:color="000000"/>
        </w:rPr>
        <w:t>Active-Duty</w:t>
      </w:r>
      <w:r>
        <w:t xml:space="preserve"> Military may wear their Class A or dress uniform.</w:t>
      </w:r>
    </w:p>
    <w:p w14:paraId="69214F7D" w14:textId="77777777" w:rsidR="00441635" w:rsidRDefault="00000000" w:rsidP="00441635">
      <w:pPr>
        <w:pStyle w:val="ListParagraph"/>
        <w:numPr>
          <w:ilvl w:val="0"/>
          <w:numId w:val="6"/>
        </w:numPr>
        <w:ind w:right="42"/>
      </w:pPr>
      <w:r>
        <w:t>Policemen and Firemen may wear their dress uniform.</w:t>
      </w:r>
    </w:p>
    <w:p w14:paraId="7CCA8102" w14:textId="5B0D5723" w:rsidR="00331E0E" w:rsidRDefault="00000000" w:rsidP="00441635">
      <w:pPr>
        <w:pStyle w:val="ListParagraph"/>
        <w:numPr>
          <w:ilvl w:val="0"/>
          <w:numId w:val="6"/>
        </w:numPr>
        <w:ind w:right="42"/>
      </w:pPr>
      <w:r>
        <w:t xml:space="preserve">Sir Knights attending the Exemplification as observers should wear the Official Regalia Dress (ORD) or, if not yet purchased, may wear a black, dark grey, or dark blue suit with a plain white shirt and conservative style tie.  Brown, green, or other color suits are not authorized.  The social baldric may be worn under the jacket but in front of the tie.  All Sir Knights, observers, or color corps members will wear the official Fourth Degree pin (PG-113). No other pin will be worn.   </w:t>
      </w:r>
    </w:p>
    <w:p w14:paraId="7FC41804" w14:textId="279F9270" w:rsidR="00331E0E" w:rsidRDefault="00331E0E" w:rsidP="00441635">
      <w:pPr>
        <w:spacing w:after="0" w:line="259" w:lineRule="auto"/>
        <w:ind w:left="14" w:firstLine="60"/>
      </w:pPr>
    </w:p>
    <w:p w14:paraId="38B1FCA9" w14:textId="7E518145" w:rsidR="00331E0E" w:rsidRDefault="00000000" w:rsidP="00D10EB7">
      <w:pPr>
        <w:numPr>
          <w:ilvl w:val="0"/>
          <w:numId w:val="7"/>
        </w:numPr>
      </w:pPr>
      <w:r>
        <w:t xml:space="preserve">Bring candidates to the Degree </w:t>
      </w:r>
      <w:r w:rsidR="005C3FF5">
        <w:t>C</w:t>
      </w:r>
      <w:r>
        <w:t>hamber entrance no later than 1</w:t>
      </w:r>
      <w:r w:rsidR="006840E0">
        <w:t>0</w:t>
      </w:r>
      <w:r>
        <w:t>:</w:t>
      </w:r>
      <w:r w:rsidR="001239E9">
        <w:t>0</w:t>
      </w:r>
      <w:r w:rsidR="00795157">
        <w:t>0</w:t>
      </w:r>
      <w:r>
        <w:t xml:space="preserve"> AM on Saturday, </w:t>
      </w:r>
      <w:r w:rsidR="00595261">
        <w:t>January 31</w:t>
      </w:r>
      <w:r w:rsidR="00595261" w:rsidRPr="00595261">
        <w:rPr>
          <w:vertAlign w:val="superscript"/>
        </w:rPr>
        <w:t>st</w:t>
      </w:r>
      <w:r>
        <w:t>, 202</w:t>
      </w:r>
      <w:r w:rsidR="008F5D75">
        <w:t>6</w:t>
      </w:r>
      <w:r>
        <w:t xml:space="preserve">.  If you have a candidate with special needs requiring him to take the Degree by observation, please advise the Master's staff accordingly. </w:t>
      </w:r>
    </w:p>
    <w:p w14:paraId="1F36A4DB" w14:textId="308C50AE" w:rsidR="00331E0E" w:rsidRDefault="00331E0E" w:rsidP="00D10EB7">
      <w:pPr>
        <w:spacing w:after="0" w:line="259" w:lineRule="auto"/>
        <w:ind w:left="360" w:firstLine="0"/>
      </w:pPr>
    </w:p>
    <w:p w14:paraId="0E5F27A6" w14:textId="1AAA73B3" w:rsidR="00331E0E" w:rsidRDefault="00000000" w:rsidP="00D10EB7">
      <w:pPr>
        <w:numPr>
          <w:ilvl w:val="0"/>
          <w:numId w:val="7"/>
        </w:numPr>
      </w:pPr>
      <w:r>
        <w:t xml:space="preserve">Candidates will form outside of the </w:t>
      </w:r>
      <w:proofErr w:type="gramStart"/>
      <w:r w:rsidR="005C3FF5">
        <w:t>A</w:t>
      </w:r>
      <w:r w:rsidR="00D3101F">
        <w:t>nte</w:t>
      </w:r>
      <w:r w:rsidR="005C3FF5">
        <w:t>-</w:t>
      </w:r>
      <w:r>
        <w:t>chamber</w:t>
      </w:r>
      <w:proofErr w:type="gramEnd"/>
      <w:r>
        <w:t xml:space="preserve"> no later than 1</w:t>
      </w:r>
      <w:r w:rsidR="006840E0">
        <w:t>0</w:t>
      </w:r>
      <w:r>
        <w:t>:</w:t>
      </w:r>
      <w:r w:rsidR="001239E9">
        <w:t>0</w:t>
      </w:r>
      <w:r w:rsidR="00795157">
        <w:t>0</w:t>
      </w:r>
      <w:r>
        <w:t xml:space="preserve"> AM.  The Degree will start at 1</w:t>
      </w:r>
      <w:r w:rsidR="006840E0">
        <w:t>1</w:t>
      </w:r>
      <w:r>
        <w:t>:00</w:t>
      </w:r>
      <w:r w:rsidR="006840E0">
        <w:t xml:space="preserve"> A</w:t>
      </w:r>
      <w:r>
        <w:t xml:space="preserve">M and not end until approximately </w:t>
      </w:r>
      <w:r w:rsidR="006840E0">
        <w:t>1</w:t>
      </w:r>
      <w:r>
        <w:t xml:space="preserve">:00 PM.  Candidates with special medical requirements such as diabetes should be aware of this time constraint, so that medications and food might be consumed accordingly.  Food will not be available before or during the Exemplification.  </w:t>
      </w:r>
    </w:p>
    <w:p w14:paraId="7380C6B8" w14:textId="11FFDDA8" w:rsidR="00331E0E" w:rsidRDefault="00331E0E" w:rsidP="00D10EB7">
      <w:pPr>
        <w:spacing w:after="0" w:line="259" w:lineRule="auto"/>
        <w:ind w:left="360" w:firstLine="0"/>
      </w:pPr>
    </w:p>
    <w:p w14:paraId="2E54829F" w14:textId="77777777" w:rsidR="00331E0E" w:rsidRDefault="00000000" w:rsidP="00D10EB7">
      <w:pPr>
        <w:numPr>
          <w:ilvl w:val="0"/>
          <w:numId w:val="7"/>
        </w:numPr>
      </w:pPr>
      <w:r>
        <w:t xml:space="preserve">Ensure that Candidates have in their possession a </w:t>
      </w:r>
      <w:proofErr w:type="gramStart"/>
      <w:r>
        <w:t>Third Degree</w:t>
      </w:r>
      <w:proofErr w:type="gramEnd"/>
      <w:r>
        <w:t xml:space="preserve"> membership card for admittance into the Chamber, know the name and number of their Assembly, and have a cell phone number for the FN or other Point of Contact. </w:t>
      </w:r>
    </w:p>
    <w:p w14:paraId="7B23D850" w14:textId="1FE74396" w:rsidR="00331E0E" w:rsidRDefault="00331E0E" w:rsidP="00D10EB7">
      <w:pPr>
        <w:spacing w:after="0" w:line="259" w:lineRule="auto"/>
        <w:ind w:left="360" w:firstLine="0"/>
      </w:pPr>
    </w:p>
    <w:p w14:paraId="292E6B00" w14:textId="77777777" w:rsidR="00331E0E" w:rsidRDefault="00000000" w:rsidP="00D10EB7">
      <w:pPr>
        <w:numPr>
          <w:ilvl w:val="0"/>
          <w:numId w:val="7"/>
        </w:numPr>
      </w:pPr>
      <w:r>
        <w:t xml:space="preserve">Ensure all Assembly observers have a </w:t>
      </w:r>
      <w:proofErr w:type="gramStart"/>
      <w:r>
        <w:t>Third and Fourth Degree</w:t>
      </w:r>
      <w:proofErr w:type="gramEnd"/>
      <w:r>
        <w:t xml:space="preserve"> membership card in </w:t>
      </w:r>
      <w:r w:rsidRPr="000679A5">
        <w:t>their</w:t>
      </w:r>
      <w:r>
        <w:t xml:space="preserve"> possession for admittance into the chamber. </w:t>
      </w:r>
    </w:p>
    <w:p w14:paraId="74CBB53D" w14:textId="77777777" w:rsidR="00331E0E" w:rsidRDefault="00000000">
      <w:pPr>
        <w:spacing w:after="0" w:line="259" w:lineRule="auto"/>
        <w:ind w:left="14" w:firstLine="0"/>
      </w:pPr>
      <w:r>
        <w:rPr>
          <w:b/>
        </w:rPr>
        <w:t xml:space="preserve"> </w:t>
      </w:r>
    </w:p>
    <w:p w14:paraId="45F4E7FC" w14:textId="77777777" w:rsidR="00331E0E" w:rsidRDefault="00000000">
      <w:pPr>
        <w:pStyle w:val="Heading1"/>
        <w:ind w:left="9"/>
      </w:pPr>
      <w:r>
        <w:t>Cancellations and Additions</w:t>
      </w:r>
      <w:r>
        <w:rPr>
          <w:u w:val="none"/>
        </w:rPr>
        <w:t xml:space="preserve"> </w:t>
      </w:r>
    </w:p>
    <w:p w14:paraId="426D0C24" w14:textId="46F18FE8" w:rsidR="00FC36FB" w:rsidRDefault="00000000" w:rsidP="00FC36FB">
      <w:pPr>
        <w:ind w:left="9"/>
      </w:pPr>
      <w:r>
        <w:t xml:space="preserve">Cancellations received after </w:t>
      </w:r>
      <w:r w:rsidRPr="000679A5">
        <w:t xml:space="preserve">Saturday, </w:t>
      </w:r>
      <w:r w:rsidR="00FC36FB">
        <w:t xml:space="preserve">January </w:t>
      </w:r>
      <w:r w:rsidR="000A5DB3" w:rsidRPr="00105D7D">
        <w:rPr>
          <w:color w:val="auto"/>
        </w:rPr>
        <w:t>2</w:t>
      </w:r>
      <w:r w:rsidR="00FC36FB" w:rsidRPr="00105D7D">
        <w:rPr>
          <w:color w:val="auto"/>
        </w:rPr>
        <w:t>4</w:t>
      </w:r>
      <w:r w:rsidR="00FC36FB" w:rsidRPr="00FC36FB">
        <w:rPr>
          <w:vertAlign w:val="superscript"/>
        </w:rPr>
        <w:t>th</w:t>
      </w:r>
      <w:r w:rsidR="00FC36FB">
        <w:t xml:space="preserve"> </w:t>
      </w:r>
      <w:r w:rsidR="000679A5">
        <w:t xml:space="preserve">may </w:t>
      </w:r>
      <w:r>
        <w:t xml:space="preserve">not receive any refunds as final commitments will have been made.  While we will do our best to accommodate additions, any additions made after </w:t>
      </w:r>
      <w:r w:rsidR="00FC36FB">
        <w:t xml:space="preserve">January </w:t>
      </w:r>
      <w:r w:rsidR="00FC36FB" w:rsidRPr="00105D7D">
        <w:rPr>
          <w:color w:val="auto"/>
        </w:rPr>
        <w:t>24</w:t>
      </w:r>
      <w:r w:rsidR="00FC36FB" w:rsidRPr="00FC36FB">
        <w:rPr>
          <w:vertAlign w:val="superscript"/>
        </w:rPr>
        <w:t>th</w:t>
      </w:r>
      <w:r w:rsidR="000A5DB3">
        <w:t xml:space="preserve"> </w:t>
      </w:r>
      <w:r>
        <w:t>cannot be assured of a luncheon ticket.</w:t>
      </w:r>
    </w:p>
    <w:p w14:paraId="157B85D0" w14:textId="5BAE2277" w:rsidR="00331E0E" w:rsidRDefault="00000000" w:rsidP="00FC36FB">
      <w:pPr>
        <w:ind w:left="9"/>
      </w:pPr>
      <w:r>
        <w:t xml:space="preserve"> </w:t>
      </w:r>
    </w:p>
    <w:p w14:paraId="3EC9294C" w14:textId="77777777" w:rsidR="00331E0E" w:rsidRDefault="00000000">
      <w:pPr>
        <w:pStyle w:val="Heading1"/>
        <w:ind w:left="9"/>
      </w:pPr>
      <w:r>
        <w:t>Special Navigator Information</w:t>
      </w:r>
      <w:r>
        <w:rPr>
          <w:u w:val="none"/>
        </w:rPr>
        <w:t xml:space="preserve"> </w:t>
      </w:r>
    </w:p>
    <w:p w14:paraId="46420CF2" w14:textId="43FA708B" w:rsidR="00331E0E" w:rsidRDefault="00000000">
      <w:pPr>
        <w:ind w:left="9"/>
      </w:pPr>
      <w:r>
        <w:rPr>
          <w:b/>
          <w:u w:val="single" w:color="000000"/>
        </w:rPr>
        <w:t>All</w:t>
      </w:r>
      <w:r>
        <w:t xml:space="preserve"> Navigators are expected to attend the Exemplification in Official Regalia Dress and participate as an escort.  This is a critical part of the Exemplification and your role as an escort is an important one, and your participation is required and greatly appreciated.  A rehearsal will be conducted </w:t>
      </w:r>
      <w:r w:rsidRPr="00FC797B">
        <w:rPr>
          <w:color w:val="auto"/>
        </w:rPr>
        <w:t xml:space="preserve">at </w:t>
      </w:r>
      <w:r w:rsidR="00C63BBE" w:rsidRPr="00FC797B">
        <w:rPr>
          <w:color w:val="auto"/>
        </w:rPr>
        <w:t>9:00</w:t>
      </w:r>
      <w:r w:rsidRPr="00FC797B">
        <w:rPr>
          <w:color w:val="auto"/>
        </w:rPr>
        <w:t xml:space="preserve"> </w:t>
      </w:r>
      <w:r w:rsidRPr="000679A5">
        <w:t>AM</w:t>
      </w:r>
      <w:r>
        <w:t xml:space="preserve"> on Saturday.  You are expected to attend and participate even if your Assembly does not have candidates. I understand that all Navigators </w:t>
      </w:r>
      <w:r w:rsidR="00C20A0C">
        <w:t>may</w:t>
      </w:r>
      <w:r>
        <w:t xml:space="preserve"> not have the Official Regalia Dress, so if there are Sir Knights in your Assembly that can fill in for you as an escort, their participation will be most appreciated. </w:t>
      </w:r>
    </w:p>
    <w:p w14:paraId="6EF76C90" w14:textId="7C31F5C2" w:rsidR="00331E0E" w:rsidRDefault="00331E0E">
      <w:pPr>
        <w:spacing w:after="0" w:line="259" w:lineRule="auto"/>
        <w:ind w:left="14" w:firstLine="0"/>
      </w:pPr>
    </w:p>
    <w:p w14:paraId="250CC98C" w14:textId="77777777" w:rsidR="00331E0E" w:rsidRDefault="00000000">
      <w:pPr>
        <w:pStyle w:val="Heading1"/>
        <w:ind w:left="9"/>
      </w:pPr>
      <w:r>
        <w:t>Exemplification Sponsorships</w:t>
      </w:r>
      <w:r>
        <w:rPr>
          <w:u w:val="none"/>
        </w:rPr>
        <w:t xml:space="preserve"> </w:t>
      </w:r>
    </w:p>
    <w:p w14:paraId="769CD5CD" w14:textId="1B762FB3" w:rsidR="00331E0E" w:rsidRDefault="00000000">
      <w:pPr>
        <w:ind w:left="9"/>
      </w:pPr>
      <w:r>
        <w:t>As we have done in the past, we will be offering a combined sponsorship opportunity.  This will include sponsorship of the Joint Master/Assembly hospitality room</w:t>
      </w:r>
      <w:r w:rsidR="005C3FF5">
        <w:t xml:space="preserve"> and a </w:t>
      </w:r>
      <w:r>
        <w:t xml:space="preserve">listing in the Exemplification luncheon program book.  </w:t>
      </w:r>
      <w:r w:rsidR="005C3FF5">
        <w:t xml:space="preserve">Sponsorships help defray the costs of </w:t>
      </w:r>
      <w:r w:rsidR="00D32902">
        <w:t>p</w:t>
      </w:r>
      <w:r w:rsidR="005C3FF5">
        <w:t xml:space="preserve">rogram </w:t>
      </w:r>
      <w:r w:rsidR="00D32902">
        <w:t xml:space="preserve">book </w:t>
      </w:r>
      <w:r w:rsidR="005C3FF5">
        <w:t xml:space="preserve">printing, room rental, </w:t>
      </w:r>
      <w:r w:rsidR="00D32902">
        <w:t xml:space="preserve">ABC </w:t>
      </w:r>
      <w:r w:rsidR="005C3FF5">
        <w:t>licenses</w:t>
      </w:r>
      <w:r w:rsidR="00D32902">
        <w:t xml:space="preserve">, Degree Team expenses, etc. </w:t>
      </w:r>
      <w:r>
        <w:t xml:space="preserve"> The hospitality room </w:t>
      </w:r>
      <w:r w:rsidR="00513E11">
        <w:t xml:space="preserve">at the </w:t>
      </w:r>
      <w:r w:rsidR="00EE481A">
        <w:t xml:space="preserve">Church campus </w:t>
      </w:r>
      <w:r>
        <w:t xml:space="preserve">will be </w:t>
      </w:r>
      <w:r w:rsidR="00D32902">
        <w:t xml:space="preserve">open </w:t>
      </w:r>
      <w:r>
        <w:t xml:space="preserve">for snacks and </w:t>
      </w:r>
      <w:r>
        <w:lastRenderedPageBreak/>
        <w:t xml:space="preserve">beverages on Friday evening.  The cost of the combined sponsorship is $100.00.  Assemblies are strongly encouraged to participate in this sponsorship opportunity.  </w:t>
      </w:r>
    </w:p>
    <w:p w14:paraId="79C3006C" w14:textId="77777777" w:rsidR="00331E0E" w:rsidRDefault="00000000">
      <w:pPr>
        <w:spacing w:after="0" w:line="259" w:lineRule="auto"/>
        <w:ind w:left="14" w:firstLine="0"/>
      </w:pPr>
      <w:r>
        <w:t xml:space="preserve"> </w:t>
      </w:r>
    </w:p>
    <w:p w14:paraId="48F41F41" w14:textId="57B377CF" w:rsidR="00331E0E" w:rsidRDefault="00000000">
      <w:pPr>
        <w:spacing w:after="27"/>
        <w:ind w:left="9"/>
      </w:pPr>
      <w:r w:rsidRPr="00691F75">
        <w:rPr>
          <w:b/>
          <w:highlight w:val="yellow"/>
          <w:u w:val="single" w:color="000000"/>
        </w:rPr>
        <w:t>PLEASE NOTE</w:t>
      </w:r>
      <w:r w:rsidRPr="00691F75">
        <w:rPr>
          <w:highlight w:val="yellow"/>
        </w:rPr>
        <w:t xml:space="preserve"> that </w:t>
      </w:r>
      <w:r w:rsidRPr="00691F75">
        <w:rPr>
          <w:b/>
          <w:highlight w:val="yellow"/>
        </w:rPr>
        <w:t>sponsorship payments</w:t>
      </w:r>
      <w:r w:rsidRPr="00691F75">
        <w:rPr>
          <w:highlight w:val="yellow"/>
        </w:rPr>
        <w:t xml:space="preserve"> will be addressed in a separate e-mail to the Navigators and Comptrollers.  Please </w:t>
      </w:r>
      <w:r w:rsidRPr="00691F75">
        <w:rPr>
          <w:b/>
          <w:highlight w:val="yellow"/>
          <w:u w:val="single" w:color="000000"/>
        </w:rPr>
        <w:t>DO NOT</w:t>
      </w:r>
      <w:r w:rsidRPr="00691F75">
        <w:rPr>
          <w:highlight w:val="yellow"/>
        </w:rPr>
        <w:t xml:space="preserve"> send these payments to the Administrative Assistant.  They should be sent to District Secretary, </w:t>
      </w:r>
      <w:proofErr w:type="gramStart"/>
      <w:r w:rsidRPr="00691F75">
        <w:rPr>
          <w:highlight w:val="yellow"/>
        </w:rPr>
        <w:t>Isaias</w:t>
      </w:r>
      <w:proofErr w:type="gramEnd"/>
      <w:r w:rsidRPr="00691F75">
        <w:rPr>
          <w:highlight w:val="yellow"/>
        </w:rPr>
        <w:t xml:space="preserve"> “Cy” Alba, 9310 Brian Run Lane, Springfield, VA </w:t>
      </w:r>
      <w:r w:rsidR="006657E0">
        <w:rPr>
          <w:highlight w:val="yellow"/>
        </w:rPr>
        <w:t xml:space="preserve"> </w:t>
      </w:r>
      <w:r w:rsidRPr="00691F75">
        <w:rPr>
          <w:highlight w:val="yellow"/>
        </w:rPr>
        <w:t>22153.</w:t>
      </w:r>
      <w:r>
        <w:t xml:space="preserve"> </w:t>
      </w:r>
    </w:p>
    <w:p w14:paraId="585FC95E" w14:textId="77777777" w:rsidR="00331E0E" w:rsidRDefault="00000000">
      <w:pPr>
        <w:spacing w:after="0" w:line="259" w:lineRule="auto"/>
        <w:ind w:left="14" w:firstLine="0"/>
      </w:pPr>
      <w:r>
        <w:rPr>
          <w:rFonts w:ascii="Times New Roman" w:eastAsia="Times New Roman" w:hAnsi="Times New Roman" w:cs="Times New Roman"/>
          <w:b/>
          <w:sz w:val="24"/>
        </w:rPr>
        <w:t xml:space="preserve"> </w:t>
      </w:r>
    </w:p>
    <w:p w14:paraId="6DBD034C" w14:textId="403F0267" w:rsidR="00331E0E" w:rsidRDefault="00000000">
      <w:pPr>
        <w:pStyle w:val="Heading1"/>
        <w:ind w:left="9"/>
      </w:pPr>
      <w:r>
        <w:t>Luncheon</w:t>
      </w:r>
      <w:r w:rsidR="00A611FD">
        <w:t xml:space="preserve"> and Program:</w:t>
      </w:r>
    </w:p>
    <w:p w14:paraId="073466E2" w14:textId="39BBC705" w:rsidR="00331E0E" w:rsidRDefault="00000000">
      <w:pPr>
        <w:ind w:left="9"/>
      </w:pPr>
      <w:r>
        <w:t xml:space="preserve">The luncheon </w:t>
      </w:r>
      <w:r w:rsidR="00A611FD">
        <w:t xml:space="preserve">and program </w:t>
      </w:r>
      <w:r>
        <w:t xml:space="preserve">after the Exemplification will start </w:t>
      </w:r>
      <w:r w:rsidR="00D10EB7">
        <w:t>immediately after the Exemplification</w:t>
      </w:r>
      <w:r w:rsidR="00796679">
        <w:t xml:space="preserve"> at </w:t>
      </w:r>
      <w:r w:rsidR="00FC36FB">
        <w:t>St. Francis of Assisi C</w:t>
      </w:r>
      <w:r w:rsidR="008F5D75">
        <w:t>atholic Church</w:t>
      </w:r>
      <w:r>
        <w:t xml:space="preserve">.  </w:t>
      </w:r>
      <w:r w:rsidR="00D10EB7">
        <w:t>P</w:t>
      </w:r>
      <w:r>
        <w:t xml:space="preserve">lease plan on attending and staying </w:t>
      </w:r>
      <w:proofErr w:type="gramStart"/>
      <w:r>
        <w:t>through</w:t>
      </w:r>
      <w:proofErr w:type="gramEnd"/>
      <w:r>
        <w:t xml:space="preserve"> the</w:t>
      </w:r>
      <w:r w:rsidR="00A611FD">
        <w:t xml:space="preserve"> conclusion of the </w:t>
      </w:r>
      <w:r>
        <w:t xml:space="preserve">luncheon. </w:t>
      </w:r>
      <w:r w:rsidR="00796679">
        <w:t xml:space="preserve"> </w:t>
      </w:r>
      <w:r w:rsidR="00FC36FB">
        <w:t xml:space="preserve"> </w:t>
      </w:r>
    </w:p>
    <w:p w14:paraId="005BB1B7" w14:textId="20EEEF74" w:rsidR="00331E0E" w:rsidRDefault="00331E0E">
      <w:pPr>
        <w:spacing w:after="0" w:line="259" w:lineRule="auto"/>
        <w:ind w:left="14" w:firstLine="0"/>
      </w:pPr>
    </w:p>
    <w:p w14:paraId="58BD6324" w14:textId="77777777" w:rsidR="00331E0E" w:rsidRDefault="00000000">
      <w:pPr>
        <w:pStyle w:val="Heading1"/>
        <w:ind w:left="9"/>
      </w:pPr>
      <w:r>
        <w:t>Reminder of Cutoff Dates</w:t>
      </w:r>
      <w:r>
        <w:rPr>
          <w:u w:val="none"/>
        </w:rPr>
        <w:t xml:space="preserve"> </w:t>
      </w:r>
    </w:p>
    <w:p w14:paraId="7491359E" w14:textId="04B523AE" w:rsidR="00331E0E" w:rsidRPr="00C603D1" w:rsidRDefault="00000000">
      <w:pPr>
        <w:ind w:left="9"/>
        <w:rPr>
          <w:b/>
          <w:bCs/>
          <w:sz w:val="24"/>
        </w:rPr>
      </w:pPr>
      <w:r w:rsidRPr="00C603D1">
        <w:rPr>
          <w:b/>
          <w:bCs/>
          <w:sz w:val="24"/>
        </w:rPr>
        <w:t>NOW .....</w:t>
      </w:r>
      <w:r w:rsidR="00654E72">
        <w:rPr>
          <w:b/>
          <w:bCs/>
          <w:sz w:val="24"/>
        </w:rPr>
        <w:t>.</w:t>
      </w:r>
      <w:r w:rsidRPr="00C603D1">
        <w:rPr>
          <w:b/>
          <w:bCs/>
          <w:sz w:val="24"/>
        </w:rPr>
        <w:t>..</w:t>
      </w:r>
      <w:r w:rsidR="00654E72">
        <w:rPr>
          <w:b/>
          <w:bCs/>
          <w:sz w:val="24"/>
        </w:rPr>
        <w:t>.</w:t>
      </w:r>
      <w:r w:rsidRPr="00C603D1">
        <w:rPr>
          <w:b/>
          <w:bCs/>
          <w:sz w:val="24"/>
        </w:rPr>
        <w:t>..</w:t>
      </w:r>
      <w:bookmarkStart w:id="0" w:name="_Hlk188457919"/>
      <w:r w:rsidRPr="00C603D1">
        <w:rPr>
          <w:b/>
          <w:bCs/>
          <w:sz w:val="24"/>
        </w:rPr>
        <w:t>.</w:t>
      </w:r>
      <w:bookmarkEnd w:id="0"/>
      <w:r w:rsidRPr="00C603D1">
        <w:rPr>
          <w:b/>
          <w:bCs/>
          <w:sz w:val="24"/>
        </w:rPr>
        <w:t>..</w:t>
      </w:r>
      <w:r w:rsidR="00654E72">
        <w:rPr>
          <w:b/>
          <w:bCs/>
          <w:sz w:val="24"/>
        </w:rPr>
        <w:t>.</w:t>
      </w:r>
      <w:r w:rsidRPr="00C603D1">
        <w:rPr>
          <w:b/>
          <w:bCs/>
          <w:sz w:val="24"/>
        </w:rPr>
        <w:t>Recruit</w:t>
      </w:r>
    </w:p>
    <w:p w14:paraId="612A1DDA" w14:textId="1C8B6327" w:rsidR="00D804F6" w:rsidRDefault="000A5DB3">
      <w:pPr>
        <w:ind w:left="9"/>
      </w:pPr>
      <w:r>
        <w:rPr>
          <w:highlight w:val="yellow"/>
        </w:rPr>
        <w:t xml:space="preserve">January </w:t>
      </w:r>
      <w:r w:rsidR="00FC36FB">
        <w:rPr>
          <w:highlight w:val="yellow"/>
        </w:rPr>
        <w:t>17</w:t>
      </w:r>
      <w:r w:rsidRPr="000A5DB3">
        <w:rPr>
          <w:highlight w:val="yellow"/>
          <w:vertAlign w:val="superscript"/>
        </w:rPr>
        <w:t>th</w:t>
      </w:r>
      <w:r>
        <w:rPr>
          <w:highlight w:val="yellow"/>
        </w:rPr>
        <w:t xml:space="preserve"> </w:t>
      </w:r>
      <w:r w:rsidR="007C2077">
        <w:t>..</w:t>
      </w:r>
      <w:bookmarkStart w:id="1" w:name="_Hlk213158535"/>
      <w:r w:rsidR="007C2077">
        <w:t>....</w:t>
      </w:r>
      <w:bookmarkEnd w:id="1"/>
      <w:r w:rsidR="007C2077">
        <w:t>.</w:t>
      </w:r>
      <w:r w:rsidR="00654E72">
        <w:t>..</w:t>
      </w:r>
      <w:r w:rsidR="00D804F6">
        <w:t>Hotel Reservations</w:t>
      </w:r>
    </w:p>
    <w:p w14:paraId="01C2D8F3" w14:textId="36BC825B" w:rsidR="00331E0E" w:rsidRDefault="00595261">
      <w:pPr>
        <w:ind w:left="9"/>
      </w:pPr>
      <w:r>
        <w:rPr>
          <w:highlight w:val="yellow"/>
        </w:rPr>
        <w:t>January 17</w:t>
      </w:r>
      <w:r w:rsidRPr="00595261">
        <w:rPr>
          <w:highlight w:val="yellow"/>
          <w:vertAlign w:val="superscript"/>
        </w:rPr>
        <w:t>th</w:t>
      </w:r>
      <w:r>
        <w:rPr>
          <w:highlight w:val="yellow"/>
        </w:rPr>
        <w:t xml:space="preserve"> </w:t>
      </w:r>
      <w:r w:rsidR="00FB133F">
        <w:rPr>
          <w:highlight w:val="yellow"/>
          <w:vertAlign w:val="superscript"/>
        </w:rPr>
        <w:t>.</w:t>
      </w:r>
      <w:r w:rsidR="00FB133F">
        <w:t>........</w:t>
      </w:r>
      <w:r w:rsidR="00D10EB7">
        <w:t xml:space="preserve">Candidate packages to the Administrative Assistant </w:t>
      </w:r>
    </w:p>
    <w:p w14:paraId="2B77CB22" w14:textId="59AD760A" w:rsidR="00331E0E" w:rsidRDefault="00595261">
      <w:pPr>
        <w:ind w:left="9"/>
      </w:pPr>
      <w:r>
        <w:rPr>
          <w:highlight w:val="yellow"/>
        </w:rPr>
        <w:t>January 24</w:t>
      </w:r>
      <w:proofErr w:type="gramStart"/>
      <w:r w:rsidRPr="00595261">
        <w:rPr>
          <w:highlight w:val="yellow"/>
          <w:vertAlign w:val="superscript"/>
        </w:rPr>
        <w:t>th</w:t>
      </w:r>
      <w:r>
        <w:rPr>
          <w:highlight w:val="yellow"/>
        </w:rPr>
        <w:t xml:space="preserve"> </w:t>
      </w:r>
      <w:r w:rsidR="000A5DB3">
        <w:rPr>
          <w:highlight w:val="yellow"/>
        </w:rPr>
        <w:t xml:space="preserve"> </w:t>
      </w:r>
      <w:r w:rsidR="00C20A0C">
        <w:t>.....</w:t>
      </w:r>
      <w:r w:rsidR="00FB133F">
        <w:t>..</w:t>
      </w:r>
      <w:r w:rsidR="00D804F6">
        <w:t>.</w:t>
      </w:r>
      <w:proofErr w:type="gramEnd"/>
      <w:r w:rsidR="00D804F6">
        <w:t xml:space="preserve">Absolutely no refunds after this date </w:t>
      </w:r>
    </w:p>
    <w:p w14:paraId="2DB894CB" w14:textId="77777777" w:rsidR="00331E0E" w:rsidRDefault="00000000">
      <w:pPr>
        <w:spacing w:after="0" w:line="259" w:lineRule="auto"/>
        <w:ind w:left="14" w:firstLine="0"/>
      </w:pPr>
      <w:r>
        <w:t xml:space="preserve"> </w:t>
      </w:r>
    </w:p>
    <w:p w14:paraId="1D31077D" w14:textId="317E4979" w:rsidR="00331E0E" w:rsidRDefault="00000000">
      <w:pPr>
        <w:ind w:left="9"/>
      </w:pPr>
      <w:r>
        <w:rPr>
          <w:b/>
          <w:u w:val="single" w:color="000000"/>
        </w:rPr>
        <w:t xml:space="preserve">All fees are to be paid to the </w:t>
      </w:r>
      <w:proofErr w:type="gramStart"/>
      <w:r>
        <w:rPr>
          <w:b/>
          <w:u w:val="single" w:color="000000"/>
        </w:rPr>
        <w:t>Assembly</w:t>
      </w:r>
      <w:proofErr w:type="gramEnd"/>
      <w:r>
        <w:rPr>
          <w:b/>
          <w:u w:val="single" w:color="000000"/>
        </w:rPr>
        <w:t xml:space="preserve"> and the Assembly must issue </w:t>
      </w:r>
      <w:r w:rsidRPr="007C2077">
        <w:rPr>
          <w:b/>
          <w:u w:val="single" w:color="000000"/>
        </w:rPr>
        <w:t>one check</w:t>
      </w:r>
      <w:r>
        <w:rPr>
          <w:b/>
          <w:u w:val="single" w:color="000000"/>
        </w:rPr>
        <w:t xml:space="preserve"> payable to Kelly</w:t>
      </w:r>
      <w:r>
        <w:rPr>
          <w:b/>
        </w:rPr>
        <w:t xml:space="preserve"> </w:t>
      </w:r>
      <w:r>
        <w:rPr>
          <w:b/>
          <w:u w:val="single" w:color="000000"/>
        </w:rPr>
        <w:t>J. Mortensen, Master, Knights of Columbus Fourth Degree.</w:t>
      </w:r>
      <w:r>
        <w:rPr>
          <w:b/>
        </w:rPr>
        <w:t xml:space="preserve">  </w:t>
      </w:r>
      <w:r>
        <w:t xml:space="preserve">The candidate fee is </w:t>
      </w:r>
      <w:r w:rsidRPr="000679A5">
        <w:t>$70.00</w:t>
      </w:r>
      <w:r>
        <w:t>.  This fee includes the candidate’s banquet ticket, Fourth Degree Pin, certificate,</w:t>
      </w:r>
      <w:r w:rsidR="00316636">
        <w:t xml:space="preserve"> </w:t>
      </w:r>
      <w:r>
        <w:t xml:space="preserve">and processing fees.  The cost for Priests is </w:t>
      </w:r>
      <w:r w:rsidRPr="000679A5">
        <w:t>$60.00.</w:t>
      </w:r>
      <w:r>
        <w:t xml:space="preserve">  We encourage Assemblies to assume the costs for their Priest candidates.  Although Supreme does not charge a fee for Priests, the </w:t>
      </w:r>
      <w:r w:rsidRPr="000679A5">
        <w:t>$60.00</w:t>
      </w:r>
      <w:r>
        <w:t xml:space="preserve"> cost includes the Priest’s luncheon ticket, Fourth Degree Pin, </w:t>
      </w:r>
      <w:r w:rsidR="00A611FD">
        <w:t>certificate, and processing fee</w:t>
      </w:r>
      <w:r>
        <w:t xml:space="preserve">.  The cost of additional luncheon tickets </w:t>
      </w:r>
      <w:r w:rsidR="00D804F6">
        <w:t>for Ladies</w:t>
      </w:r>
      <w:r w:rsidR="001C3F06">
        <w:t>,</w:t>
      </w:r>
      <w:r w:rsidR="00D804F6">
        <w:t xml:space="preserve"> </w:t>
      </w:r>
      <w:r w:rsidR="001C3F06">
        <w:t xml:space="preserve">Guests, </w:t>
      </w:r>
      <w:r w:rsidR="00D804F6">
        <w:t xml:space="preserve">and Observers </w:t>
      </w:r>
      <w:r w:rsidR="00D804F6" w:rsidRPr="00D32902">
        <w:t>is</w:t>
      </w:r>
      <w:r w:rsidRPr="00D32902">
        <w:t xml:space="preserve"> </w:t>
      </w:r>
      <w:r w:rsidRPr="00D32902">
        <w:rPr>
          <w:color w:val="auto"/>
        </w:rPr>
        <w:t>$</w:t>
      </w:r>
      <w:r w:rsidR="006E78FF" w:rsidRPr="00105D7D">
        <w:rPr>
          <w:color w:val="auto"/>
        </w:rPr>
        <w:t>35</w:t>
      </w:r>
      <w:r w:rsidRPr="00105D7D">
        <w:rPr>
          <w:color w:val="auto"/>
        </w:rPr>
        <w:t>.</w:t>
      </w:r>
      <w:r w:rsidRPr="00D32902">
        <w:rPr>
          <w:color w:val="auto"/>
        </w:rPr>
        <w:t xml:space="preserve">00 </w:t>
      </w:r>
      <w:r>
        <w:t>per ticket</w:t>
      </w:r>
      <w:r w:rsidR="006657E0">
        <w:t xml:space="preserve"> ($</w:t>
      </w:r>
      <w:r w:rsidR="006657E0" w:rsidRPr="00105D7D">
        <w:rPr>
          <w:color w:val="auto"/>
        </w:rPr>
        <w:t>1</w:t>
      </w:r>
      <w:r w:rsidR="00FB133F" w:rsidRPr="00105D7D">
        <w:rPr>
          <w:color w:val="auto"/>
        </w:rPr>
        <w:t>5</w:t>
      </w:r>
      <w:r w:rsidR="006657E0" w:rsidRPr="00105D7D">
        <w:rPr>
          <w:color w:val="auto"/>
        </w:rPr>
        <w:t>.</w:t>
      </w:r>
      <w:r w:rsidR="006657E0">
        <w:t>00 for children under 12).</w:t>
      </w:r>
      <w:r w:rsidR="001C3F06">
        <w:t xml:space="preserve">  Assemblies </w:t>
      </w:r>
      <w:r w:rsidR="00316636">
        <w:t xml:space="preserve">must </w:t>
      </w:r>
      <w:r w:rsidR="001C3F06">
        <w:t xml:space="preserve">include these fees as part of their overall single Check submission. </w:t>
      </w:r>
    </w:p>
    <w:p w14:paraId="7CF914C8" w14:textId="77777777" w:rsidR="00331E0E" w:rsidRDefault="00000000">
      <w:pPr>
        <w:spacing w:after="0" w:line="259" w:lineRule="auto"/>
        <w:ind w:left="0" w:firstLine="0"/>
      </w:pPr>
      <w:r>
        <w:t xml:space="preserve"> </w:t>
      </w:r>
    </w:p>
    <w:p w14:paraId="7A9F3CB5" w14:textId="77777777" w:rsidR="00331E0E" w:rsidRDefault="00000000">
      <w:pPr>
        <w:pStyle w:val="Heading1"/>
        <w:ind w:left="9"/>
      </w:pPr>
      <w:r>
        <w:t>Color Corps Volunteers</w:t>
      </w:r>
      <w:r>
        <w:rPr>
          <w:u w:val="none"/>
        </w:rPr>
        <w:t xml:space="preserve"> </w:t>
      </w:r>
    </w:p>
    <w:p w14:paraId="49E8D5ED" w14:textId="7213F1A8" w:rsidR="00331E0E" w:rsidRDefault="00000000">
      <w:pPr>
        <w:ind w:left="9"/>
      </w:pPr>
      <w:r>
        <w:t>District Marshal Patrick Ro</w:t>
      </w:r>
      <w:r w:rsidR="00960BCF">
        <w:t>w</w:t>
      </w:r>
      <w:r>
        <w:t xml:space="preserve">land will be sending out an e-mail soliciting </w:t>
      </w:r>
      <w:proofErr w:type="gramStart"/>
      <w:r>
        <w:t>the assistance</w:t>
      </w:r>
      <w:proofErr w:type="gramEnd"/>
      <w:r>
        <w:t xml:space="preserve"> </w:t>
      </w:r>
      <w:proofErr w:type="gramStart"/>
      <w:r>
        <w:t>of</w:t>
      </w:r>
      <w:proofErr w:type="gramEnd"/>
      <w:r>
        <w:t xml:space="preserve"> Color Corps members for the Degree ceremony.  All Navigators are expected to serve as Candidate Escorts for the Exemplification. </w:t>
      </w:r>
      <w:r w:rsidR="00513E11">
        <w:t xml:space="preserve"> </w:t>
      </w:r>
      <w:r>
        <w:t xml:space="preserve">Navigator and </w:t>
      </w:r>
      <w:r w:rsidR="00513E11">
        <w:t>Candidate Escort V</w:t>
      </w:r>
      <w:r>
        <w:t>olunteer</w:t>
      </w:r>
      <w:r w:rsidR="00513E11">
        <w:t xml:space="preserve">s Briefing and Practice </w:t>
      </w:r>
      <w:r>
        <w:t xml:space="preserve">is scheduled for Saturday </w:t>
      </w:r>
      <w:r w:rsidR="00691F75">
        <w:t>morning</w:t>
      </w:r>
      <w:r w:rsidR="0099741F">
        <w:t>.</w:t>
      </w:r>
      <w:r w:rsidR="00691F75">
        <w:t xml:space="preserve">  Time will be part of the District Marshal’s notice</w:t>
      </w:r>
      <w:r>
        <w:t>.  Volunteers must be in the Official Regalia Dress for the Degree.  Please encourage your members to attend.</w:t>
      </w:r>
      <w:r>
        <w:rPr>
          <w:b/>
        </w:rPr>
        <w:t xml:space="preserve"> </w:t>
      </w:r>
    </w:p>
    <w:p w14:paraId="0463CDC7" w14:textId="77777777" w:rsidR="00331E0E" w:rsidRDefault="00000000">
      <w:pPr>
        <w:spacing w:after="0" w:line="259" w:lineRule="auto"/>
        <w:ind w:left="0" w:firstLine="0"/>
      </w:pPr>
      <w:r>
        <w:rPr>
          <w:rFonts w:ascii="Times New Roman" w:eastAsia="Times New Roman" w:hAnsi="Times New Roman" w:cs="Times New Roman"/>
        </w:rPr>
        <w:t xml:space="preserve"> </w:t>
      </w:r>
    </w:p>
    <w:p w14:paraId="03D9F542" w14:textId="77777777" w:rsidR="00331E0E" w:rsidRDefault="00000000">
      <w:pPr>
        <w:spacing w:after="1" w:line="259" w:lineRule="auto"/>
        <w:ind w:left="9"/>
      </w:pPr>
      <w:r>
        <w:rPr>
          <w:b/>
          <w:u w:val="single" w:color="000000"/>
        </w:rPr>
        <w:t>Schedule of Events:</w:t>
      </w:r>
      <w:r>
        <w:rPr>
          <w:b/>
        </w:rPr>
        <w:t xml:space="preserve"> </w:t>
      </w:r>
    </w:p>
    <w:tbl>
      <w:tblPr>
        <w:tblStyle w:val="TableGrid"/>
        <w:tblW w:w="9161" w:type="dxa"/>
        <w:tblInd w:w="14" w:type="dxa"/>
        <w:tblCellMar>
          <w:top w:w="12" w:type="dxa"/>
          <w:right w:w="7" w:type="dxa"/>
        </w:tblCellMar>
        <w:tblLook w:val="04A0" w:firstRow="1" w:lastRow="0" w:firstColumn="1" w:lastColumn="0" w:noHBand="0" w:noVBand="1"/>
      </w:tblPr>
      <w:tblGrid>
        <w:gridCol w:w="1080"/>
        <w:gridCol w:w="2432"/>
        <w:gridCol w:w="5649"/>
      </w:tblGrid>
      <w:tr w:rsidR="00331E0E" w14:paraId="6423B8AA" w14:textId="77777777" w:rsidTr="00513E11">
        <w:trPr>
          <w:trHeight w:val="252"/>
        </w:trPr>
        <w:tc>
          <w:tcPr>
            <w:tcW w:w="1080" w:type="dxa"/>
            <w:tcBorders>
              <w:top w:val="single" w:sz="4" w:space="0" w:color="000000"/>
              <w:left w:val="single" w:sz="4" w:space="0" w:color="000000"/>
              <w:bottom w:val="single" w:sz="4" w:space="0" w:color="000000"/>
              <w:right w:val="single" w:sz="4" w:space="0" w:color="000000"/>
            </w:tcBorders>
          </w:tcPr>
          <w:p w14:paraId="5BA28DA9" w14:textId="77777777" w:rsidR="00331E0E" w:rsidRDefault="00000000">
            <w:pPr>
              <w:spacing w:after="0" w:line="259" w:lineRule="auto"/>
              <w:ind w:left="3" w:firstLine="0"/>
              <w:jc w:val="center"/>
            </w:pPr>
            <w:r>
              <w:rPr>
                <w:b/>
              </w:rPr>
              <w:t xml:space="preserve">Day </w:t>
            </w:r>
          </w:p>
        </w:tc>
        <w:tc>
          <w:tcPr>
            <w:tcW w:w="2432" w:type="dxa"/>
            <w:tcBorders>
              <w:top w:val="single" w:sz="4" w:space="0" w:color="000000"/>
              <w:left w:val="single" w:sz="4" w:space="0" w:color="000000"/>
              <w:bottom w:val="single" w:sz="4" w:space="0" w:color="000000"/>
              <w:right w:val="single" w:sz="4" w:space="0" w:color="000000"/>
            </w:tcBorders>
          </w:tcPr>
          <w:p w14:paraId="06217E70" w14:textId="77777777" w:rsidR="00331E0E" w:rsidRDefault="00000000">
            <w:pPr>
              <w:spacing w:after="0" w:line="259" w:lineRule="auto"/>
              <w:ind w:left="0" w:right="1" w:firstLine="0"/>
              <w:jc w:val="center"/>
            </w:pPr>
            <w:r>
              <w:rPr>
                <w:b/>
              </w:rPr>
              <w:t xml:space="preserve">Time </w:t>
            </w:r>
          </w:p>
        </w:tc>
        <w:tc>
          <w:tcPr>
            <w:tcW w:w="5649" w:type="dxa"/>
            <w:tcBorders>
              <w:top w:val="single" w:sz="4" w:space="0" w:color="000000"/>
              <w:left w:val="single" w:sz="4" w:space="0" w:color="000000"/>
              <w:bottom w:val="single" w:sz="4" w:space="0" w:color="000000"/>
              <w:right w:val="single" w:sz="4" w:space="0" w:color="000000"/>
            </w:tcBorders>
          </w:tcPr>
          <w:p w14:paraId="4DFC53B2" w14:textId="77777777" w:rsidR="00331E0E" w:rsidRDefault="00000000">
            <w:pPr>
              <w:spacing w:after="0" w:line="259" w:lineRule="auto"/>
              <w:ind w:left="0" w:right="2" w:firstLine="0"/>
              <w:jc w:val="center"/>
            </w:pPr>
            <w:r>
              <w:rPr>
                <w:b/>
              </w:rPr>
              <w:t xml:space="preserve">Event </w:t>
            </w:r>
          </w:p>
        </w:tc>
      </w:tr>
      <w:tr w:rsidR="00691F75" w14:paraId="20813612" w14:textId="77777777" w:rsidTr="00513E11">
        <w:trPr>
          <w:trHeight w:val="252"/>
        </w:trPr>
        <w:tc>
          <w:tcPr>
            <w:tcW w:w="1080" w:type="dxa"/>
            <w:tcBorders>
              <w:top w:val="single" w:sz="4" w:space="0" w:color="000000"/>
              <w:left w:val="single" w:sz="4" w:space="0" w:color="000000"/>
              <w:bottom w:val="single" w:sz="4" w:space="0" w:color="000000"/>
              <w:right w:val="single" w:sz="4" w:space="0" w:color="000000"/>
            </w:tcBorders>
          </w:tcPr>
          <w:p w14:paraId="49704C44" w14:textId="0E67178B" w:rsidR="00691F75" w:rsidRPr="00C20A0C" w:rsidRDefault="00691F75">
            <w:pPr>
              <w:spacing w:after="0" w:line="259" w:lineRule="auto"/>
              <w:ind w:left="108" w:firstLine="0"/>
              <w:rPr>
                <w:highlight w:val="lightGray"/>
              </w:rPr>
            </w:pPr>
            <w:r>
              <w:t xml:space="preserve">Friday  </w:t>
            </w:r>
          </w:p>
        </w:tc>
        <w:tc>
          <w:tcPr>
            <w:tcW w:w="2432" w:type="dxa"/>
            <w:tcBorders>
              <w:top w:val="single" w:sz="4" w:space="0" w:color="000000"/>
              <w:left w:val="single" w:sz="4" w:space="0" w:color="000000"/>
              <w:bottom w:val="single" w:sz="4" w:space="0" w:color="000000"/>
              <w:right w:val="single" w:sz="4" w:space="0" w:color="000000"/>
            </w:tcBorders>
          </w:tcPr>
          <w:p w14:paraId="742AA5DD" w14:textId="048A10CF" w:rsidR="00691F75" w:rsidRPr="00C20A0C" w:rsidRDefault="00691F75">
            <w:pPr>
              <w:spacing w:after="0" w:line="259" w:lineRule="auto"/>
              <w:ind w:left="108" w:firstLine="0"/>
              <w:rPr>
                <w:highlight w:val="lightGray"/>
              </w:rPr>
            </w:pPr>
            <w:r>
              <w:t xml:space="preserve">4:30 PM to 10:00 PM </w:t>
            </w:r>
          </w:p>
        </w:tc>
        <w:tc>
          <w:tcPr>
            <w:tcW w:w="5649" w:type="dxa"/>
            <w:tcBorders>
              <w:top w:val="single" w:sz="4" w:space="0" w:color="000000"/>
              <w:left w:val="single" w:sz="4" w:space="0" w:color="000000"/>
              <w:bottom w:val="single" w:sz="4" w:space="0" w:color="000000"/>
              <w:right w:val="single" w:sz="4" w:space="0" w:color="000000"/>
            </w:tcBorders>
          </w:tcPr>
          <w:p w14:paraId="232A1555" w14:textId="7C0216AF" w:rsidR="00691F75" w:rsidRPr="00C20A0C" w:rsidRDefault="00691F75">
            <w:pPr>
              <w:spacing w:after="0" w:line="259" w:lineRule="auto"/>
              <w:ind w:left="106" w:firstLine="0"/>
              <w:rPr>
                <w:highlight w:val="lightGray"/>
              </w:rPr>
            </w:pPr>
            <w:r>
              <w:t>Hospitality Room open</w:t>
            </w:r>
            <w:r w:rsidR="007C2077">
              <w:t xml:space="preserve"> at the </w:t>
            </w:r>
            <w:r w:rsidR="00EE481A">
              <w:t xml:space="preserve">St. Francis campus </w:t>
            </w:r>
            <w:r>
              <w:t xml:space="preserve"> </w:t>
            </w:r>
          </w:p>
        </w:tc>
      </w:tr>
      <w:tr w:rsidR="00691F75" w14:paraId="286B51F3" w14:textId="77777777" w:rsidTr="00513E11">
        <w:trPr>
          <w:trHeight w:val="252"/>
        </w:trPr>
        <w:tc>
          <w:tcPr>
            <w:tcW w:w="1080" w:type="dxa"/>
            <w:tcBorders>
              <w:top w:val="single" w:sz="4" w:space="0" w:color="000000"/>
              <w:left w:val="single" w:sz="4" w:space="0" w:color="000000"/>
              <w:bottom w:val="single" w:sz="4" w:space="0" w:color="000000"/>
              <w:right w:val="single" w:sz="4" w:space="0" w:color="000000"/>
            </w:tcBorders>
          </w:tcPr>
          <w:p w14:paraId="1804225D" w14:textId="6753EC1F" w:rsidR="00691F75" w:rsidRPr="00691F75" w:rsidRDefault="00691F75">
            <w:pPr>
              <w:spacing w:after="0" w:line="259" w:lineRule="auto"/>
              <w:ind w:left="108" w:firstLine="0"/>
            </w:pPr>
            <w:r w:rsidRPr="00691F75">
              <w:t xml:space="preserve">Saturday </w:t>
            </w:r>
          </w:p>
        </w:tc>
        <w:tc>
          <w:tcPr>
            <w:tcW w:w="2432" w:type="dxa"/>
            <w:tcBorders>
              <w:top w:val="single" w:sz="4" w:space="0" w:color="000000"/>
              <w:left w:val="single" w:sz="4" w:space="0" w:color="000000"/>
              <w:bottom w:val="single" w:sz="4" w:space="0" w:color="000000"/>
              <w:right w:val="single" w:sz="4" w:space="0" w:color="000000"/>
            </w:tcBorders>
          </w:tcPr>
          <w:p w14:paraId="71A70ABF" w14:textId="32C5BC14" w:rsidR="00691F75" w:rsidRPr="00691F75" w:rsidRDefault="006840E0">
            <w:pPr>
              <w:spacing w:after="0" w:line="259" w:lineRule="auto"/>
              <w:ind w:left="108" w:firstLine="0"/>
            </w:pPr>
            <w:r>
              <w:t>8</w:t>
            </w:r>
            <w:r w:rsidR="007C2077" w:rsidRPr="00A611FD">
              <w:t>:</w:t>
            </w:r>
            <w:r w:rsidR="00E62486">
              <w:t>3</w:t>
            </w:r>
            <w:r w:rsidR="007C2077" w:rsidRPr="00A611FD">
              <w:t>0</w:t>
            </w:r>
            <w:r w:rsidR="00691F75" w:rsidRPr="00A611FD">
              <w:t xml:space="preserve"> AM to 1</w:t>
            </w:r>
            <w:r>
              <w:t>0</w:t>
            </w:r>
            <w:r w:rsidR="00691F75" w:rsidRPr="00A611FD">
              <w:t>:</w:t>
            </w:r>
            <w:r w:rsidR="00E62486">
              <w:t>0</w:t>
            </w:r>
            <w:r w:rsidR="00691F75" w:rsidRPr="00A611FD">
              <w:t>0 AM</w:t>
            </w:r>
            <w:r w:rsidR="00691F75" w:rsidRPr="00691F75">
              <w:t xml:space="preserve"> </w:t>
            </w:r>
          </w:p>
        </w:tc>
        <w:tc>
          <w:tcPr>
            <w:tcW w:w="5649" w:type="dxa"/>
            <w:tcBorders>
              <w:top w:val="single" w:sz="4" w:space="0" w:color="000000"/>
              <w:left w:val="single" w:sz="4" w:space="0" w:color="000000"/>
              <w:bottom w:val="single" w:sz="4" w:space="0" w:color="000000"/>
              <w:right w:val="single" w:sz="4" w:space="0" w:color="000000"/>
            </w:tcBorders>
          </w:tcPr>
          <w:p w14:paraId="30542DBC" w14:textId="20D43DDD" w:rsidR="00691F75" w:rsidRPr="00691F75" w:rsidRDefault="00691F75">
            <w:pPr>
              <w:spacing w:after="0" w:line="259" w:lineRule="auto"/>
              <w:ind w:left="106" w:firstLine="0"/>
            </w:pPr>
            <w:r w:rsidRPr="00691F75">
              <w:t xml:space="preserve">Navigator, Candidate, and Observer check-in at </w:t>
            </w:r>
            <w:r w:rsidR="00595261">
              <w:t>St. Francis of Assisi C</w:t>
            </w:r>
            <w:r w:rsidR="008F5D75">
              <w:t>atholic Church</w:t>
            </w:r>
          </w:p>
        </w:tc>
      </w:tr>
      <w:tr w:rsidR="00691F75" w14:paraId="028FFE55" w14:textId="77777777" w:rsidTr="00513E11">
        <w:trPr>
          <w:trHeight w:val="254"/>
        </w:trPr>
        <w:tc>
          <w:tcPr>
            <w:tcW w:w="1080" w:type="dxa"/>
            <w:tcBorders>
              <w:top w:val="single" w:sz="4" w:space="0" w:color="000000"/>
              <w:left w:val="single" w:sz="4" w:space="0" w:color="000000"/>
              <w:bottom w:val="single" w:sz="4" w:space="0" w:color="000000"/>
              <w:right w:val="single" w:sz="4" w:space="0" w:color="000000"/>
            </w:tcBorders>
          </w:tcPr>
          <w:p w14:paraId="3833AA26" w14:textId="414480EF" w:rsidR="00691F75" w:rsidRPr="00C20A0C" w:rsidRDefault="00691F75">
            <w:pPr>
              <w:spacing w:after="0" w:line="259" w:lineRule="auto"/>
              <w:ind w:left="108" w:firstLine="0"/>
              <w:rPr>
                <w:highlight w:val="lightGray"/>
              </w:rPr>
            </w:pPr>
            <w:r>
              <w:t xml:space="preserve">Saturday </w:t>
            </w:r>
          </w:p>
        </w:tc>
        <w:tc>
          <w:tcPr>
            <w:tcW w:w="2432" w:type="dxa"/>
            <w:tcBorders>
              <w:top w:val="single" w:sz="4" w:space="0" w:color="000000"/>
              <w:left w:val="single" w:sz="4" w:space="0" w:color="000000"/>
              <w:bottom w:val="single" w:sz="4" w:space="0" w:color="000000"/>
              <w:right w:val="single" w:sz="4" w:space="0" w:color="000000"/>
            </w:tcBorders>
          </w:tcPr>
          <w:p w14:paraId="31134999" w14:textId="01B14830" w:rsidR="00691F75" w:rsidRPr="00C20A0C" w:rsidRDefault="00C63BBE">
            <w:pPr>
              <w:spacing w:after="0" w:line="259" w:lineRule="auto"/>
              <w:ind w:left="108" w:firstLine="0"/>
              <w:rPr>
                <w:highlight w:val="lightGray"/>
              </w:rPr>
            </w:pPr>
            <w:r w:rsidRPr="00105D7D">
              <w:rPr>
                <w:color w:val="auto"/>
              </w:rPr>
              <w:t>9</w:t>
            </w:r>
            <w:r w:rsidR="007C2077" w:rsidRPr="00105D7D">
              <w:rPr>
                <w:color w:val="auto"/>
              </w:rPr>
              <w:t>:</w:t>
            </w:r>
            <w:r w:rsidRPr="00105D7D">
              <w:rPr>
                <w:color w:val="auto"/>
              </w:rPr>
              <w:t>0</w:t>
            </w:r>
            <w:r w:rsidR="007C2077" w:rsidRPr="00105D7D">
              <w:rPr>
                <w:color w:val="auto"/>
              </w:rPr>
              <w:t>0</w:t>
            </w:r>
            <w:r w:rsidR="007D6E28" w:rsidRPr="00105D7D">
              <w:rPr>
                <w:color w:val="auto"/>
              </w:rPr>
              <w:t xml:space="preserve"> </w:t>
            </w:r>
            <w:r w:rsidR="00691F75" w:rsidRPr="00A611FD">
              <w:t>AM</w:t>
            </w:r>
            <w:r w:rsidR="00691F75">
              <w:t xml:space="preserve"> </w:t>
            </w:r>
          </w:p>
        </w:tc>
        <w:tc>
          <w:tcPr>
            <w:tcW w:w="5649" w:type="dxa"/>
            <w:tcBorders>
              <w:top w:val="single" w:sz="4" w:space="0" w:color="000000"/>
              <w:left w:val="single" w:sz="4" w:space="0" w:color="000000"/>
              <w:bottom w:val="single" w:sz="4" w:space="0" w:color="000000"/>
              <w:right w:val="single" w:sz="4" w:space="0" w:color="000000"/>
            </w:tcBorders>
          </w:tcPr>
          <w:p w14:paraId="4BFB4B99" w14:textId="6630A6C6" w:rsidR="00691F75" w:rsidRPr="00C20A0C" w:rsidRDefault="00691F75">
            <w:pPr>
              <w:spacing w:after="0" w:line="259" w:lineRule="auto"/>
              <w:ind w:left="106" w:firstLine="0"/>
              <w:rPr>
                <w:highlight w:val="lightGray"/>
              </w:rPr>
            </w:pPr>
            <w:r>
              <w:t xml:space="preserve">Navigator and Candidate Escort </w:t>
            </w:r>
            <w:r w:rsidR="00513E11">
              <w:t>Volunteer B</w:t>
            </w:r>
            <w:r w:rsidR="00C63BBE">
              <w:t xml:space="preserve">riefing and </w:t>
            </w:r>
            <w:r w:rsidR="00513E11">
              <w:t>P</w:t>
            </w:r>
            <w:r w:rsidR="00C63BBE">
              <w:t>ractice</w:t>
            </w:r>
          </w:p>
        </w:tc>
      </w:tr>
      <w:tr w:rsidR="00691F75" w14:paraId="05969D52" w14:textId="77777777" w:rsidTr="00513E11">
        <w:trPr>
          <w:trHeight w:val="252"/>
        </w:trPr>
        <w:tc>
          <w:tcPr>
            <w:tcW w:w="1080" w:type="dxa"/>
            <w:tcBorders>
              <w:top w:val="single" w:sz="4" w:space="0" w:color="000000"/>
              <w:left w:val="single" w:sz="4" w:space="0" w:color="000000"/>
              <w:bottom w:val="single" w:sz="4" w:space="0" w:color="000000"/>
              <w:right w:val="single" w:sz="4" w:space="0" w:color="000000"/>
            </w:tcBorders>
          </w:tcPr>
          <w:p w14:paraId="691CBCDF" w14:textId="7B8F5EE9" w:rsidR="00691F75" w:rsidRDefault="00691F75">
            <w:pPr>
              <w:spacing w:after="0" w:line="259" w:lineRule="auto"/>
              <w:ind w:left="108" w:firstLine="0"/>
            </w:pPr>
            <w:r>
              <w:t xml:space="preserve">Saturday </w:t>
            </w:r>
          </w:p>
        </w:tc>
        <w:tc>
          <w:tcPr>
            <w:tcW w:w="2432" w:type="dxa"/>
            <w:tcBorders>
              <w:top w:val="single" w:sz="4" w:space="0" w:color="000000"/>
              <w:left w:val="single" w:sz="4" w:space="0" w:color="000000"/>
              <w:bottom w:val="single" w:sz="4" w:space="0" w:color="000000"/>
              <w:right w:val="single" w:sz="4" w:space="0" w:color="000000"/>
            </w:tcBorders>
          </w:tcPr>
          <w:p w14:paraId="0E86A77C" w14:textId="75F80DE1" w:rsidR="00691F75" w:rsidRDefault="00691F75">
            <w:pPr>
              <w:spacing w:after="0" w:line="259" w:lineRule="auto"/>
              <w:ind w:left="108" w:firstLine="0"/>
            </w:pPr>
            <w:r>
              <w:t>No later than 1</w:t>
            </w:r>
            <w:r w:rsidR="006840E0">
              <w:t>0</w:t>
            </w:r>
            <w:r>
              <w:t>:</w:t>
            </w:r>
            <w:r w:rsidR="00795157">
              <w:t>00</w:t>
            </w:r>
            <w:r>
              <w:t xml:space="preserve"> AM </w:t>
            </w:r>
          </w:p>
        </w:tc>
        <w:tc>
          <w:tcPr>
            <w:tcW w:w="5649" w:type="dxa"/>
            <w:tcBorders>
              <w:top w:val="single" w:sz="4" w:space="0" w:color="000000"/>
              <w:left w:val="single" w:sz="4" w:space="0" w:color="000000"/>
              <w:bottom w:val="single" w:sz="4" w:space="0" w:color="000000"/>
              <w:right w:val="single" w:sz="4" w:space="0" w:color="000000"/>
            </w:tcBorders>
          </w:tcPr>
          <w:p w14:paraId="5ED3FCD0" w14:textId="17EE9B52" w:rsidR="00691F75" w:rsidRDefault="00691F75">
            <w:pPr>
              <w:spacing w:after="0" w:line="259" w:lineRule="auto"/>
              <w:ind w:left="106" w:firstLine="0"/>
            </w:pPr>
            <w:r>
              <w:t xml:space="preserve">Candidates report to </w:t>
            </w:r>
            <w:proofErr w:type="gramStart"/>
            <w:r w:rsidR="00A611FD">
              <w:t>Ante</w:t>
            </w:r>
            <w:r w:rsidR="00D32902">
              <w:t>-</w:t>
            </w:r>
            <w:r>
              <w:t>Chamber</w:t>
            </w:r>
            <w:proofErr w:type="gramEnd"/>
            <w:r>
              <w:t xml:space="preserve"> </w:t>
            </w:r>
            <w:r w:rsidR="00D32902">
              <w:t>for preamble, further instructions, and line-up</w:t>
            </w:r>
          </w:p>
        </w:tc>
      </w:tr>
      <w:tr w:rsidR="00691F75" w14:paraId="6B073875" w14:textId="77777777" w:rsidTr="00513E11">
        <w:trPr>
          <w:trHeight w:val="252"/>
        </w:trPr>
        <w:tc>
          <w:tcPr>
            <w:tcW w:w="1080" w:type="dxa"/>
            <w:tcBorders>
              <w:top w:val="single" w:sz="4" w:space="0" w:color="000000"/>
              <w:left w:val="single" w:sz="4" w:space="0" w:color="000000"/>
              <w:bottom w:val="single" w:sz="4" w:space="0" w:color="000000"/>
              <w:right w:val="single" w:sz="4" w:space="0" w:color="000000"/>
            </w:tcBorders>
          </w:tcPr>
          <w:p w14:paraId="7E1DF986" w14:textId="63B712E2" w:rsidR="00691F75" w:rsidRDefault="00691F75">
            <w:pPr>
              <w:spacing w:after="0" w:line="259" w:lineRule="auto"/>
              <w:ind w:left="108" w:firstLine="0"/>
            </w:pPr>
            <w:r>
              <w:t xml:space="preserve">Saturday </w:t>
            </w:r>
          </w:p>
        </w:tc>
        <w:tc>
          <w:tcPr>
            <w:tcW w:w="2432" w:type="dxa"/>
            <w:tcBorders>
              <w:top w:val="single" w:sz="4" w:space="0" w:color="000000"/>
              <w:left w:val="single" w:sz="4" w:space="0" w:color="000000"/>
              <w:bottom w:val="single" w:sz="4" w:space="0" w:color="000000"/>
              <w:right w:val="single" w:sz="4" w:space="0" w:color="000000"/>
            </w:tcBorders>
          </w:tcPr>
          <w:p w14:paraId="5EFA865C" w14:textId="483B2609" w:rsidR="00691F75" w:rsidRDefault="00691F75">
            <w:pPr>
              <w:spacing w:after="0" w:line="259" w:lineRule="auto"/>
              <w:ind w:left="108" w:firstLine="0"/>
            </w:pPr>
            <w:r>
              <w:t>1</w:t>
            </w:r>
            <w:r w:rsidR="006840E0">
              <w:t>1</w:t>
            </w:r>
            <w:r>
              <w:t xml:space="preserve">:00 </w:t>
            </w:r>
            <w:r w:rsidR="006840E0">
              <w:t>AM</w:t>
            </w:r>
            <w:r>
              <w:t xml:space="preserve"> </w:t>
            </w:r>
          </w:p>
        </w:tc>
        <w:tc>
          <w:tcPr>
            <w:tcW w:w="5649" w:type="dxa"/>
            <w:tcBorders>
              <w:top w:val="single" w:sz="4" w:space="0" w:color="000000"/>
              <w:left w:val="single" w:sz="4" w:space="0" w:color="000000"/>
              <w:bottom w:val="single" w:sz="4" w:space="0" w:color="000000"/>
              <w:right w:val="single" w:sz="4" w:space="0" w:color="000000"/>
            </w:tcBorders>
          </w:tcPr>
          <w:p w14:paraId="4C015ADA" w14:textId="2C6C999F" w:rsidR="00691F75" w:rsidRDefault="00691F75">
            <w:pPr>
              <w:spacing w:after="0" w:line="259" w:lineRule="auto"/>
              <w:ind w:left="106" w:firstLine="0"/>
            </w:pPr>
            <w:r>
              <w:t xml:space="preserve">Exemplification begins </w:t>
            </w:r>
          </w:p>
        </w:tc>
      </w:tr>
      <w:tr w:rsidR="00691F75" w14:paraId="571EC766" w14:textId="77777777" w:rsidTr="00513E11">
        <w:trPr>
          <w:trHeight w:val="254"/>
        </w:trPr>
        <w:tc>
          <w:tcPr>
            <w:tcW w:w="1080" w:type="dxa"/>
            <w:tcBorders>
              <w:top w:val="single" w:sz="4" w:space="0" w:color="000000"/>
              <w:left w:val="single" w:sz="4" w:space="0" w:color="000000"/>
              <w:bottom w:val="single" w:sz="4" w:space="0" w:color="000000"/>
              <w:right w:val="single" w:sz="4" w:space="0" w:color="000000"/>
            </w:tcBorders>
          </w:tcPr>
          <w:p w14:paraId="5375CBC3" w14:textId="1BCB9D3C" w:rsidR="00691F75" w:rsidRDefault="00691F75">
            <w:pPr>
              <w:spacing w:after="0" w:line="259" w:lineRule="auto"/>
              <w:ind w:left="108" w:firstLine="0"/>
            </w:pPr>
            <w:r>
              <w:t xml:space="preserve">Saturday </w:t>
            </w:r>
          </w:p>
        </w:tc>
        <w:tc>
          <w:tcPr>
            <w:tcW w:w="2432" w:type="dxa"/>
            <w:tcBorders>
              <w:top w:val="single" w:sz="4" w:space="0" w:color="000000"/>
              <w:left w:val="single" w:sz="4" w:space="0" w:color="000000"/>
              <w:bottom w:val="single" w:sz="4" w:space="0" w:color="000000"/>
              <w:right w:val="single" w:sz="4" w:space="0" w:color="000000"/>
            </w:tcBorders>
          </w:tcPr>
          <w:p w14:paraId="6916D26D" w14:textId="0772D19B" w:rsidR="00691F75" w:rsidRDefault="006E78FF">
            <w:pPr>
              <w:spacing w:after="0" w:line="259" w:lineRule="auto"/>
              <w:ind w:left="108" w:firstLine="0"/>
            </w:pPr>
            <w:r>
              <w:t>1</w:t>
            </w:r>
            <w:r w:rsidR="00691F75">
              <w:t xml:space="preserve">:15 PM (approx.) </w:t>
            </w:r>
          </w:p>
        </w:tc>
        <w:tc>
          <w:tcPr>
            <w:tcW w:w="5649" w:type="dxa"/>
            <w:tcBorders>
              <w:top w:val="single" w:sz="4" w:space="0" w:color="000000"/>
              <w:left w:val="single" w:sz="4" w:space="0" w:color="000000"/>
              <w:bottom w:val="single" w:sz="4" w:space="0" w:color="000000"/>
              <w:right w:val="single" w:sz="4" w:space="0" w:color="000000"/>
            </w:tcBorders>
          </w:tcPr>
          <w:p w14:paraId="2B939097" w14:textId="6BF7C0C4" w:rsidR="00691F75" w:rsidRDefault="00691F75">
            <w:pPr>
              <w:spacing w:after="0" w:line="259" w:lineRule="auto"/>
              <w:ind w:left="106" w:firstLine="0"/>
            </w:pPr>
            <w:r>
              <w:t>Luncheon</w:t>
            </w:r>
            <w:r w:rsidR="00A611FD">
              <w:t xml:space="preserve"> and Program</w:t>
            </w:r>
            <w:r>
              <w:t xml:space="preserve"> begins </w:t>
            </w:r>
          </w:p>
        </w:tc>
      </w:tr>
      <w:tr w:rsidR="00691F75" w14:paraId="5FA063C8" w14:textId="77777777" w:rsidTr="00513E11">
        <w:trPr>
          <w:trHeight w:val="252"/>
        </w:trPr>
        <w:tc>
          <w:tcPr>
            <w:tcW w:w="1080" w:type="dxa"/>
            <w:tcBorders>
              <w:top w:val="single" w:sz="4" w:space="0" w:color="000000"/>
              <w:left w:val="single" w:sz="4" w:space="0" w:color="000000"/>
              <w:bottom w:val="single" w:sz="4" w:space="0" w:color="000000"/>
              <w:right w:val="single" w:sz="4" w:space="0" w:color="000000"/>
            </w:tcBorders>
          </w:tcPr>
          <w:p w14:paraId="52D46607" w14:textId="6B79149C" w:rsidR="00691F75" w:rsidRDefault="00691F75">
            <w:pPr>
              <w:spacing w:after="0" w:line="259" w:lineRule="auto"/>
              <w:ind w:left="108" w:firstLine="0"/>
            </w:pPr>
            <w:r>
              <w:t xml:space="preserve">Saturday </w:t>
            </w:r>
          </w:p>
        </w:tc>
        <w:tc>
          <w:tcPr>
            <w:tcW w:w="2432" w:type="dxa"/>
            <w:tcBorders>
              <w:top w:val="single" w:sz="4" w:space="0" w:color="000000"/>
              <w:left w:val="single" w:sz="4" w:space="0" w:color="000000"/>
              <w:bottom w:val="single" w:sz="4" w:space="0" w:color="000000"/>
              <w:right w:val="single" w:sz="4" w:space="0" w:color="000000"/>
            </w:tcBorders>
          </w:tcPr>
          <w:p w14:paraId="395AE971" w14:textId="12F2191B" w:rsidR="00691F75" w:rsidRDefault="00A50D30">
            <w:pPr>
              <w:spacing w:after="0" w:line="259" w:lineRule="auto"/>
              <w:ind w:left="108" w:firstLine="0"/>
            </w:pPr>
            <w:r>
              <w:t>5</w:t>
            </w:r>
            <w:r w:rsidR="00691F75">
              <w:t>:</w:t>
            </w:r>
            <w:r w:rsidR="00595261">
              <w:t>0</w:t>
            </w:r>
            <w:r w:rsidR="00691F75">
              <w:t xml:space="preserve">0 PM </w:t>
            </w:r>
          </w:p>
        </w:tc>
        <w:tc>
          <w:tcPr>
            <w:tcW w:w="5649" w:type="dxa"/>
            <w:tcBorders>
              <w:top w:val="single" w:sz="4" w:space="0" w:color="000000"/>
              <w:left w:val="single" w:sz="4" w:space="0" w:color="000000"/>
              <w:bottom w:val="single" w:sz="4" w:space="0" w:color="000000"/>
              <w:right w:val="single" w:sz="4" w:space="0" w:color="000000"/>
            </w:tcBorders>
          </w:tcPr>
          <w:p w14:paraId="6FBA7827" w14:textId="295F8851" w:rsidR="00691F75" w:rsidRDefault="00691F75">
            <w:pPr>
              <w:spacing w:after="0" w:line="259" w:lineRule="auto"/>
              <w:ind w:left="106" w:firstLine="0"/>
            </w:pPr>
            <w:r>
              <w:t>Optional – Vigil Mass at</w:t>
            </w:r>
            <w:r w:rsidR="00FB133F">
              <w:t xml:space="preserve"> </w:t>
            </w:r>
            <w:r w:rsidR="00595261">
              <w:t xml:space="preserve">St. Francis of Assisi </w:t>
            </w:r>
            <w:r w:rsidR="00FB133F">
              <w:t xml:space="preserve">Catholic Church </w:t>
            </w:r>
            <w:r>
              <w:t xml:space="preserve"> </w:t>
            </w:r>
          </w:p>
        </w:tc>
      </w:tr>
      <w:tr w:rsidR="00691F75" w14:paraId="0CA53F79" w14:textId="77777777" w:rsidTr="00513E11">
        <w:trPr>
          <w:trHeight w:val="360"/>
        </w:trPr>
        <w:tc>
          <w:tcPr>
            <w:tcW w:w="1080" w:type="dxa"/>
            <w:tcBorders>
              <w:top w:val="single" w:sz="4" w:space="0" w:color="000000"/>
              <w:left w:val="single" w:sz="4" w:space="0" w:color="000000"/>
              <w:bottom w:val="single" w:sz="4" w:space="0" w:color="000000"/>
              <w:right w:val="single" w:sz="4" w:space="0" w:color="000000"/>
            </w:tcBorders>
          </w:tcPr>
          <w:p w14:paraId="2720D3FD" w14:textId="15EC4B0F" w:rsidR="00691F75" w:rsidRDefault="00691F75">
            <w:pPr>
              <w:spacing w:after="0" w:line="259" w:lineRule="auto"/>
              <w:ind w:left="108" w:firstLine="0"/>
            </w:pPr>
          </w:p>
        </w:tc>
        <w:tc>
          <w:tcPr>
            <w:tcW w:w="2432" w:type="dxa"/>
            <w:tcBorders>
              <w:top w:val="single" w:sz="4" w:space="0" w:color="000000"/>
              <w:left w:val="single" w:sz="4" w:space="0" w:color="000000"/>
              <w:bottom w:val="single" w:sz="4" w:space="0" w:color="000000"/>
              <w:right w:val="single" w:sz="4" w:space="0" w:color="000000"/>
            </w:tcBorders>
          </w:tcPr>
          <w:p w14:paraId="31714CB4" w14:textId="6D41348C" w:rsidR="00691F75" w:rsidRDefault="00E9362B">
            <w:pPr>
              <w:spacing w:after="0" w:line="259" w:lineRule="auto"/>
              <w:ind w:left="-7" w:firstLine="0"/>
            </w:pPr>
            <w:r>
              <w:t xml:space="preserve"> </w:t>
            </w:r>
          </w:p>
        </w:tc>
        <w:tc>
          <w:tcPr>
            <w:tcW w:w="5649" w:type="dxa"/>
            <w:tcBorders>
              <w:top w:val="single" w:sz="4" w:space="0" w:color="000000"/>
              <w:left w:val="single" w:sz="4" w:space="0" w:color="000000"/>
              <w:bottom w:val="single" w:sz="4" w:space="0" w:color="000000"/>
              <w:right w:val="single" w:sz="4" w:space="0" w:color="000000"/>
            </w:tcBorders>
          </w:tcPr>
          <w:p w14:paraId="62986D48" w14:textId="4B5E1743" w:rsidR="00691F75" w:rsidRDefault="00691F75">
            <w:pPr>
              <w:spacing w:after="0" w:line="259" w:lineRule="auto"/>
              <w:ind w:left="106" w:firstLine="0"/>
            </w:pPr>
          </w:p>
        </w:tc>
      </w:tr>
    </w:tbl>
    <w:p w14:paraId="3A80B00B" w14:textId="14A33997" w:rsidR="00331E0E" w:rsidRDefault="00331E0E">
      <w:pPr>
        <w:spacing w:after="0" w:line="259" w:lineRule="auto"/>
        <w:ind w:left="14" w:firstLine="0"/>
      </w:pPr>
    </w:p>
    <w:p w14:paraId="5E57E1FB" w14:textId="77777777" w:rsidR="00424752" w:rsidRDefault="00424752">
      <w:pPr>
        <w:spacing w:after="0" w:line="259" w:lineRule="auto"/>
        <w:ind w:left="14" w:firstLine="0"/>
      </w:pPr>
    </w:p>
    <w:p w14:paraId="6AF08D88" w14:textId="77777777" w:rsidR="00424752" w:rsidRDefault="00424752">
      <w:pPr>
        <w:spacing w:after="0" w:line="259" w:lineRule="auto"/>
        <w:ind w:left="14" w:firstLine="0"/>
      </w:pPr>
    </w:p>
    <w:p w14:paraId="2BE46CF5" w14:textId="77777777" w:rsidR="00424752" w:rsidRDefault="00424752">
      <w:pPr>
        <w:spacing w:after="0" w:line="259" w:lineRule="auto"/>
        <w:ind w:left="14" w:firstLine="0"/>
      </w:pPr>
    </w:p>
    <w:p w14:paraId="75EE5A7A" w14:textId="77777777" w:rsidR="00331E0E" w:rsidRDefault="00000000">
      <w:pPr>
        <w:pStyle w:val="Heading1"/>
        <w:tabs>
          <w:tab w:val="center" w:pos="4335"/>
        </w:tabs>
        <w:ind w:left="-1" w:firstLine="0"/>
        <w:rPr>
          <w:b w:val="0"/>
          <w:u w:val="none"/>
        </w:rPr>
      </w:pPr>
      <w:r>
        <w:t>Questions and/or additional information</w:t>
      </w:r>
      <w:r>
        <w:rPr>
          <w:b w:val="0"/>
          <w:u w:val="none"/>
        </w:rPr>
        <w:t xml:space="preserve"> </w:t>
      </w:r>
      <w:r>
        <w:rPr>
          <w:b w:val="0"/>
          <w:u w:val="none"/>
        </w:rPr>
        <w:tab/>
        <w:t xml:space="preserve"> </w:t>
      </w:r>
    </w:p>
    <w:p w14:paraId="744E1ED7" w14:textId="77777777" w:rsidR="00424752" w:rsidRPr="00424752" w:rsidRDefault="00424752" w:rsidP="00424752"/>
    <w:p w14:paraId="5411FB45" w14:textId="072E26D3" w:rsidR="00331E0E" w:rsidRDefault="00000000">
      <w:pPr>
        <w:ind w:left="9"/>
      </w:pPr>
      <w:r>
        <w:t xml:space="preserve">District Master- Kelly J. Mortensen - </w:t>
      </w:r>
      <w:r w:rsidRPr="00424752">
        <w:rPr>
          <w:color w:val="0000FF"/>
          <w:u w:val="single" w:color="0000FF"/>
        </w:rPr>
        <w:t>Master@vakofc.org</w:t>
      </w:r>
      <w:r>
        <w:t xml:space="preserve"> or (804) 651-3772</w:t>
      </w:r>
    </w:p>
    <w:p w14:paraId="78DC990B" w14:textId="2A317F2C" w:rsidR="00424752" w:rsidRDefault="00424752">
      <w:pPr>
        <w:ind w:left="9"/>
      </w:pPr>
      <w:r>
        <w:t>3500 Gregory Pond Road, North Chesterfield, VA 23236</w:t>
      </w:r>
    </w:p>
    <w:p w14:paraId="3D723DF3" w14:textId="77777777" w:rsidR="00424752" w:rsidRDefault="00424752">
      <w:pPr>
        <w:ind w:left="9"/>
      </w:pPr>
    </w:p>
    <w:p w14:paraId="50E17722" w14:textId="749159C7" w:rsidR="00331E0E" w:rsidRDefault="00000000">
      <w:pPr>
        <w:ind w:left="9"/>
      </w:pPr>
      <w:r>
        <w:t>District Secretary</w:t>
      </w:r>
      <w:r w:rsidR="009639B9">
        <w:t xml:space="preserve"> </w:t>
      </w:r>
      <w:r>
        <w:t xml:space="preserve">- </w:t>
      </w:r>
      <w:proofErr w:type="gramStart"/>
      <w:r>
        <w:t>Isaias</w:t>
      </w:r>
      <w:proofErr w:type="gramEnd"/>
      <w:r>
        <w:t xml:space="preserve"> “Cy” Alba - </w:t>
      </w:r>
      <w:r>
        <w:rPr>
          <w:color w:val="0000FF"/>
          <w:u w:val="single" w:color="0000FF"/>
        </w:rPr>
        <w:t>Secretary@vakofc.org</w:t>
      </w:r>
      <w:r>
        <w:t xml:space="preserve"> or (571</w:t>
      </w:r>
      <w:r w:rsidR="004432A0">
        <w:t xml:space="preserve">) </w:t>
      </w:r>
      <w:r>
        <w:t>215-1233</w:t>
      </w:r>
    </w:p>
    <w:p w14:paraId="13491C87" w14:textId="5ED10BB5" w:rsidR="00424752" w:rsidRDefault="00424752">
      <w:pPr>
        <w:ind w:left="9"/>
      </w:pPr>
      <w:r>
        <w:t>9310 Brian Run Lane, Springfield, VA 22153</w:t>
      </w:r>
    </w:p>
    <w:p w14:paraId="0161DD29" w14:textId="14BB0017" w:rsidR="00424752" w:rsidRDefault="00424752">
      <w:pPr>
        <w:ind w:left="9"/>
      </w:pPr>
    </w:p>
    <w:p w14:paraId="32F3E3E8" w14:textId="497A3B09" w:rsidR="008E7C0B" w:rsidRDefault="00000000" w:rsidP="008E7C0B">
      <w:pPr>
        <w:ind w:left="9"/>
      </w:pPr>
      <w:r>
        <w:t xml:space="preserve">Administrative Assistant </w:t>
      </w:r>
      <w:r w:rsidR="00424752">
        <w:t xml:space="preserve">- </w:t>
      </w:r>
      <w:r>
        <w:t xml:space="preserve">Michael J. Szablak - </w:t>
      </w:r>
      <w:hyperlink r:id="rId7" w:history="1">
        <w:r w:rsidR="00424752" w:rsidRPr="00424752">
          <w:rPr>
            <w:rStyle w:val="Hyperlink"/>
            <w:color w:val="0000FF"/>
          </w:rPr>
          <w:t>adminassistant@vakofc.org</w:t>
        </w:r>
      </w:hyperlink>
      <w:r w:rsidR="008E7C0B">
        <w:rPr>
          <w:color w:val="0000FF"/>
          <w:u w:val="single" w:color="0000FF"/>
        </w:rPr>
        <w:t xml:space="preserve"> </w:t>
      </w:r>
      <w:r w:rsidR="008E7C0B">
        <w:t>or (804</w:t>
      </w:r>
      <w:r w:rsidR="004432A0">
        <w:t xml:space="preserve">) </w:t>
      </w:r>
      <w:r w:rsidR="008E7C0B">
        <w:t>489-7237</w:t>
      </w:r>
    </w:p>
    <w:p w14:paraId="74A430DC" w14:textId="29199A2B" w:rsidR="00331E0E" w:rsidRDefault="00424752">
      <w:pPr>
        <w:ind w:left="9"/>
        <w:rPr>
          <w:b/>
        </w:rPr>
      </w:pPr>
      <w:r>
        <w:t>9808 Wares Wharf Circle</w:t>
      </w:r>
      <w:r w:rsidR="008E7C0B">
        <w:t xml:space="preserve">, </w:t>
      </w:r>
      <w:r>
        <w:t xml:space="preserve">Glen Allen, VA 23060  </w:t>
      </w:r>
    </w:p>
    <w:sectPr w:rsidR="00331E0E" w:rsidSect="002745B6">
      <w:headerReference w:type="even" r:id="rId8"/>
      <w:headerReference w:type="default" r:id="rId9"/>
      <w:footerReference w:type="even" r:id="rId10"/>
      <w:footerReference w:type="default" r:id="rId11"/>
      <w:headerReference w:type="first" r:id="rId12"/>
      <w:footerReference w:type="first" r:id="rId13"/>
      <w:pgSz w:w="12240" w:h="15840"/>
      <w:pgMar w:top="1152" w:right="1469" w:bottom="1152" w:left="1426" w:header="648"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03D80" w14:textId="77777777" w:rsidR="00BB739E" w:rsidRDefault="00BB739E">
      <w:pPr>
        <w:spacing w:after="0" w:line="240" w:lineRule="auto"/>
      </w:pPr>
      <w:r>
        <w:separator/>
      </w:r>
    </w:p>
  </w:endnote>
  <w:endnote w:type="continuationSeparator" w:id="0">
    <w:p w14:paraId="2819CBA0" w14:textId="77777777" w:rsidR="00BB739E" w:rsidRDefault="00BB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80EF" w14:textId="77777777" w:rsidR="00331E0E" w:rsidRDefault="00000000">
    <w:pPr>
      <w:spacing w:after="0" w:line="259" w:lineRule="auto"/>
      <w:ind w:left="43"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331E0E">
        <w:rPr>
          <w:sz w:val="18"/>
        </w:rPr>
        <w:t>3</w:t>
      </w:r>
    </w:fldSimple>
    <w:r>
      <w:rPr>
        <w:sz w:val="18"/>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04D3" w14:textId="77777777" w:rsidR="00331E0E" w:rsidRDefault="00000000">
    <w:pPr>
      <w:spacing w:after="0" w:line="259" w:lineRule="auto"/>
      <w:ind w:left="43"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331E0E">
        <w:rPr>
          <w:sz w:val="18"/>
        </w:rPr>
        <w:t>3</w:t>
      </w:r>
    </w:fldSimple>
    <w:r>
      <w:rPr>
        <w:sz w:val="18"/>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824A" w14:textId="77777777" w:rsidR="00331E0E" w:rsidRDefault="00000000">
    <w:pPr>
      <w:spacing w:after="0" w:line="259" w:lineRule="auto"/>
      <w:ind w:left="43" w:firstLine="0"/>
      <w:jc w:val="center"/>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331E0E">
        <w:rPr>
          <w:sz w:val="18"/>
        </w:rPr>
        <w:t>3</w:t>
      </w:r>
    </w:fldSimple>
    <w:r>
      <w:rPr>
        <w:sz w:val="1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AE10" w14:textId="77777777" w:rsidR="00BB739E" w:rsidRDefault="00BB739E">
      <w:pPr>
        <w:spacing w:after="0" w:line="240" w:lineRule="auto"/>
      </w:pPr>
      <w:r>
        <w:separator/>
      </w:r>
    </w:p>
  </w:footnote>
  <w:footnote w:type="continuationSeparator" w:id="0">
    <w:p w14:paraId="71E8DAE4" w14:textId="77777777" w:rsidR="00BB739E" w:rsidRDefault="00BB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0920" w14:textId="77777777" w:rsidR="00331E0E" w:rsidRDefault="00000000">
    <w:pPr>
      <w:spacing w:after="0" w:line="259" w:lineRule="auto"/>
      <w:ind w:left="14" w:firstLine="0"/>
      <w:jc w:val="center"/>
    </w:pPr>
    <w:r>
      <w:rPr>
        <w:noProof/>
      </w:rPr>
      <w:drawing>
        <wp:anchor distT="0" distB="0" distL="114300" distR="114300" simplePos="0" relativeHeight="251658240" behindDoc="0" locked="0" layoutInCell="1" allowOverlap="0" wp14:anchorId="654CD2C9" wp14:editId="4F3F55BD">
          <wp:simplePos x="0" y="0"/>
          <wp:positionH relativeFrom="page">
            <wp:posOffset>914400</wp:posOffset>
          </wp:positionH>
          <wp:positionV relativeFrom="page">
            <wp:posOffset>411480</wp:posOffset>
          </wp:positionV>
          <wp:extent cx="658495" cy="80010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658495" cy="800100"/>
                  </a:xfrm>
                  <a:prstGeom prst="rect">
                    <a:avLst/>
                  </a:prstGeom>
                </pic:spPr>
              </pic:pic>
            </a:graphicData>
          </a:graphic>
        </wp:anchor>
      </w:drawing>
    </w:r>
    <w:r>
      <w:rPr>
        <w:noProof/>
      </w:rPr>
      <w:drawing>
        <wp:anchor distT="0" distB="0" distL="114300" distR="114300" simplePos="0" relativeHeight="251659264" behindDoc="0" locked="0" layoutInCell="1" allowOverlap="0" wp14:anchorId="4BC92301" wp14:editId="7E50B40D">
          <wp:simplePos x="0" y="0"/>
          <wp:positionH relativeFrom="page">
            <wp:posOffset>6629400</wp:posOffset>
          </wp:positionH>
          <wp:positionV relativeFrom="page">
            <wp:posOffset>411480</wp:posOffset>
          </wp:positionV>
          <wp:extent cx="658495" cy="80010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58495" cy="800100"/>
                  </a:xfrm>
                  <a:prstGeom prst="rect">
                    <a:avLst/>
                  </a:prstGeom>
                </pic:spPr>
              </pic:pic>
            </a:graphicData>
          </a:graphic>
        </wp:anchor>
      </w:drawing>
    </w:r>
    <w:r>
      <w:rPr>
        <w:b/>
        <w:sz w:val="28"/>
      </w:rPr>
      <w:t xml:space="preserve">Knights of Columbus </w:t>
    </w:r>
    <w:r>
      <w:t xml:space="preserve"> </w:t>
    </w:r>
  </w:p>
  <w:p w14:paraId="64AAED9C" w14:textId="77777777" w:rsidR="00331E0E" w:rsidRDefault="00000000">
    <w:pPr>
      <w:spacing w:after="0" w:line="239" w:lineRule="auto"/>
      <w:ind w:left="545" w:right="1271" w:hanging="531"/>
    </w:pPr>
    <w:r>
      <w:rPr>
        <w:b/>
        <w:sz w:val="28"/>
      </w:rPr>
      <w:t xml:space="preserve">Fourth Degree Exemplification Saturday, September 28, 2024 </w:t>
    </w:r>
  </w:p>
  <w:p w14:paraId="0C6A6379" w14:textId="77777777" w:rsidR="00331E0E" w:rsidRDefault="00000000">
    <w:pPr>
      <w:spacing w:after="0" w:line="259" w:lineRule="auto"/>
      <w:ind w:left="14" w:firstLine="0"/>
      <w:jc w:val="center"/>
    </w:pPr>
    <w:r>
      <w:rPr>
        <w:b/>
        <w:sz w:val="28"/>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F071" w14:textId="77777777" w:rsidR="00331E0E" w:rsidRDefault="00000000">
    <w:pPr>
      <w:spacing w:after="0" w:line="259" w:lineRule="auto"/>
      <w:ind w:left="14" w:firstLine="0"/>
      <w:jc w:val="center"/>
    </w:pPr>
    <w:r>
      <w:rPr>
        <w:noProof/>
      </w:rPr>
      <w:drawing>
        <wp:anchor distT="0" distB="0" distL="114300" distR="114300" simplePos="0" relativeHeight="251660288" behindDoc="0" locked="0" layoutInCell="1" allowOverlap="0" wp14:anchorId="79185CFE" wp14:editId="36B4694C">
          <wp:simplePos x="0" y="0"/>
          <wp:positionH relativeFrom="page">
            <wp:posOffset>914400</wp:posOffset>
          </wp:positionH>
          <wp:positionV relativeFrom="page">
            <wp:posOffset>411480</wp:posOffset>
          </wp:positionV>
          <wp:extent cx="658495" cy="800100"/>
          <wp:effectExtent l="0" t="0" r="0" b="0"/>
          <wp:wrapSquare wrapText="bothSides"/>
          <wp:docPr id="2138281159" name="Picture 2138281159"/>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658495" cy="800100"/>
                  </a:xfrm>
                  <a:prstGeom prst="rect">
                    <a:avLst/>
                  </a:prstGeom>
                </pic:spPr>
              </pic:pic>
            </a:graphicData>
          </a:graphic>
        </wp:anchor>
      </w:drawing>
    </w:r>
    <w:r>
      <w:rPr>
        <w:noProof/>
      </w:rPr>
      <w:drawing>
        <wp:anchor distT="0" distB="0" distL="114300" distR="114300" simplePos="0" relativeHeight="251661312" behindDoc="0" locked="0" layoutInCell="1" allowOverlap="0" wp14:anchorId="4238472D" wp14:editId="040F5687">
          <wp:simplePos x="0" y="0"/>
          <wp:positionH relativeFrom="page">
            <wp:posOffset>6629400</wp:posOffset>
          </wp:positionH>
          <wp:positionV relativeFrom="page">
            <wp:posOffset>411480</wp:posOffset>
          </wp:positionV>
          <wp:extent cx="658495" cy="800100"/>
          <wp:effectExtent l="0" t="0" r="0" b="0"/>
          <wp:wrapSquare wrapText="bothSides"/>
          <wp:docPr id="1178068091" name="Picture 117806809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58495" cy="800100"/>
                  </a:xfrm>
                  <a:prstGeom prst="rect">
                    <a:avLst/>
                  </a:prstGeom>
                </pic:spPr>
              </pic:pic>
            </a:graphicData>
          </a:graphic>
        </wp:anchor>
      </w:drawing>
    </w:r>
    <w:r>
      <w:rPr>
        <w:b/>
        <w:sz w:val="28"/>
      </w:rPr>
      <w:t xml:space="preserve">Knights of Columbus </w:t>
    </w:r>
    <w:r>
      <w:t xml:space="preserve"> </w:t>
    </w:r>
  </w:p>
  <w:p w14:paraId="077F3C4C" w14:textId="3E027AE8" w:rsidR="003E3423" w:rsidRDefault="00000000" w:rsidP="003E3423">
    <w:pPr>
      <w:spacing w:after="0" w:line="239" w:lineRule="auto"/>
      <w:ind w:left="545" w:right="1271" w:hanging="531"/>
      <w:jc w:val="center"/>
      <w:rPr>
        <w:b/>
        <w:sz w:val="28"/>
      </w:rPr>
    </w:pPr>
    <w:r>
      <w:rPr>
        <w:b/>
        <w:sz w:val="28"/>
      </w:rPr>
      <w:t>Fourth Degree Exemplification</w:t>
    </w:r>
  </w:p>
  <w:p w14:paraId="5CF6F059" w14:textId="754E7208" w:rsidR="00331E0E" w:rsidRDefault="00000000" w:rsidP="003E3423">
    <w:pPr>
      <w:spacing w:after="0" w:line="239" w:lineRule="auto"/>
      <w:ind w:left="545" w:right="1271" w:hanging="531"/>
      <w:jc w:val="center"/>
    </w:pPr>
    <w:r>
      <w:rPr>
        <w:b/>
        <w:sz w:val="28"/>
      </w:rPr>
      <w:t xml:space="preserve">Saturday, </w:t>
    </w:r>
    <w:r w:rsidR="00FC36FB">
      <w:rPr>
        <w:b/>
        <w:sz w:val="28"/>
      </w:rPr>
      <w:t>January 31</w:t>
    </w:r>
    <w:r w:rsidR="003E3423">
      <w:rPr>
        <w:b/>
        <w:sz w:val="28"/>
      </w:rPr>
      <w:t xml:space="preserve">, </w:t>
    </w:r>
    <w:r>
      <w:rPr>
        <w:b/>
        <w:sz w:val="28"/>
      </w:rPr>
      <w:t>202</w:t>
    </w:r>
    <w:r w:rsidR="000A5DB3">
      <w:rPr>
        <w:b/>
        <w:sz w:val="28"/>
      </w:rPr>
      <w:t>6</w:t>
    </w:r>
  </w:p>
  <w:p w14:paraId="086F633F" w14:textId="38A0643B" w:rsidR="00331E0E" w:rsidRDefault="00000000">
    <w:pPr>
      <w:spacing w:after="0" w:line="259" w:lineRule="auto"/>
      <w:ind w:left="14" w:firstLine="0"/>
      <w:jc w:val="center"/>
    </w:pPr>
    <w:r>
      <w:t xml:space="preserve"> </w:t>
    </w:r>
  </w:p>
  <w:p w14:paraId="7813ACE0" w14:textId="77777777" w:rsidR="00691F75" w:rsidRDefault="00691F75">
    <w:pPr>
      <w:spacing w:after="0" w:line="259" w:lineRule="auto"/>
      <w:ind w:left="14"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5CC5" w14:textId="77777777" w:rsidR="00331E0E" w:rsidRDefault="00000000">
    <w:pPr>
      <w:spacing w:after="0" w:line="259" w:lineRule="auto"/>
      <w:ind w:left="14" w:firstLine="0"/>
      <w:jc w:val="center"/>
    </w:pPr>
    <w:r>
      <w:rPr>
        <w:noProof/>
      </w:rPr>
      <w:drawing>
        <wp:anchor distT="0" distB="0" distL="114300" distR="114300" simplePos="0" relativeHeight="251662336" behindDoc="0" locked="0" layoutInCell="1" allowOverlap="0" wp14:anchorId="5B772FF7" wp14:editId="0677F60B">
          <wp:simplePos x="0" y="0"/>
          <wp:positionH relativeFrom="page">
            <wp:posOffset>914400</wp:posOffset>
          </wp:positionH>
          <wp:positionV relativeFrom="page">
            <wp:posOffset>411480</wp:posOffset>
          </wp:positionV>
          <wp:extent cx="658495" cy="800100"/>
          <wp:effectExtent l="0" t="0" r="0" b="0"/>
          <wp:wrapSquare wrapText="bothSides"/>
          <wp:docPr id="795083178" name="Picture 795083178"/>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658495" cy="800100"/>
                  </a:xfrm>
                  <a:prstGeom prst="rect">
                    <a:avLst/>
                  </a:prstGeom>
                </pic:spPr>
              </pic:pic>
            </a:graphicData>
          </a:graphic>
        </wp:anchor>
      </w:drawing>
    </w:r>
    <w:r>
      <w:rPr>
        <w:noProof/>
      </w:rPr>
      <w:drawing>
        <wp:anchor distT="0" distB="0" distL="114300" distR="114300" simplePos="0" relativeHeight="251663360" behindDoc="0" locked="0" layoutInCell="1" allowOverlap="0" wp14:anchorId="4326B945" wp14:editId="3F9E6B87">
          <wp:simplePos x="0" y="0"/>
          <wp:positionH relativeFrom="page">
            <wp:posOffset>6629400</wp:posOffset>
          </wp:positionH>
          <wp:positionV relativeFrom="page">
            <wp:posOffset>411480</wp:posOffset>
          </wp:positionV>
          <wp:extent cx="658495" cy="800100"/>
          <wp:effectExtent l="0" t="0" r="0" b="0"/>
          <wp:wrapSquare wrapText="bothSides"/>
          <wp:docPr id="213498786" name="Picture 21349878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658495" cy="800100"/>
                  </a:xfrm>
                  <a:prstGeom prst="rect">
                    <a:avLst/>
                  </a:prstGeom>
                </pic:spPr>
              </pic:pic>
            </a:graphicData>
          </a:graphic>
        </wp:anchor>
      </w:drawing>
    </w:r>
    <w:r>
      <w:rPr>
        <w:b/>
        <w:sz w:val="28"/>
      </w:rPr>
      <w:t xml:space="preserve">Knights of Columbus </w:t>
    </w:r>
    <w:r>
      <w:t xml:space="preserve"> </w:t>
    </w:r>
  </w:p>
  <w:p w14:paraId="148FA711" w14:textId="77777777" w:rsidR="00331E0E" w:rsidRDefault="00000000">
    <w:pPr>
      <w:spacing w:after="0" w:line="239" w:lineRule="auto"/>
      <w:ind w:left="545" w:right="1271" w:hanging="531"/>
    </w:pPr>
    <w:r>
      <w:rPr>
        <w:b/>
        <w:sz w:val="28"/>
      </w:rPr>
      <w:t xml:space="preserve">Fourth Degree Exemplification Saturday, September 28, 2024 </w:t>
    </w:r>
  </w:p>
  <w:p w14:paraId="6609052D" w14:textId="77777777" w:rsidR="00331E0E" w:rsidRDefault="00000000">
    <w:pPr>
      <w:spacing w:after="0" w:line="259" w:lineRule="auto"/>
      <w:ind w:left="14" w:firstLine="0"/>
      <w:jc w:val="center"/>
    </w:pPr>
    <w:r>
      <w:rPr>
        <w:b/>
        <w:sz w:val="28"/>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E2699"/>
    <w:multiLevelType w:val="hybridMultilevel"/>
    <w:tmpl w:val="94447DAA"/>
    <w:lvl w:ilvl="0" w:tplc="FDD0CE44">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DD0CE44">
      <w:start w:val="1"/>
      <w:numFmt w:val="bullet"/>
      <w:lvlText w:val="o"/>
      <w:lvlJc w:val="left"/>
      <w:pPr>
        <w:ind w:left="38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626B948">
      <w:start w:val="1"/>
      <w:numFmt w:val="bullet"/>
      <w:lvlText w:val="▪"/>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5847EFA">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042FFD0">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878CF68">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695A115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940A504">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8429B1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826C5D"/>
    <w:multiLevelType w:val="hybridMultilevel"/>
    <w:tmpl w:val="05640824"/>
    <w:lvl w:ilvl="0" w:tplc="FDD0CE44">
      <w:start w:val="1"/>
      <w:numFmt w:val="bullet"/>
      <w:lvlText w:val="o"/>
      <w:lvlJc w:val="left"/>
      <w:pPr>
        <w:ind w:left="7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C20F4"/>
    <w:multiLevelType w:val="hybridMultilevel"/>
    <w:tmpl w:val="D4E627E0"/>
    <w:lvl w:ilvl="0" w:tplc="37983722">
      <w:numFmt w:val="bullet"/>
      <w:lvlText w:val=""/>
      <w:lvlJc w:val="left"/>
      <w:pPr>
        <w:ind w:left="733" w:hanging="540"/>
      </w:pPr>
      <w:rPr>
        <w:rFonts w:ascii="Symbol" w:eastAsia="Courier New" w:hAnsi="Symbol" w:cs="Courier New"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2ADD20CF"/>
    <w:multiLevelType w:val="hybridMultilevel"/>
    <w:tmpl w:val="82766814"/>
    <w:lvl w:ilvl="0" w:tplc="37983722">
      <w:numFmt w:val="bullet"/>
      <w:lvlText w:val=""/>
      <w:lvlJc w:val="left"/>
      <w:pPr>
        <w:ind w:left="719" w:hanging="540"/>
      </w:pPr>
      <w:rPr>
        <w:rFonts w:ascii="Symbol" w:eastAsia="Courier New" w:hAnsi="Symbol" w:cs="Courier New" w:hint="default"/>
      </w:rPr>
    </w:lvl>
    <w:lvl w:ilvl="1" w:tplc="04090003" w:tentative="1">
      <w:start w:val="1"/>
      <w:numFmt w:val="bullet"/>
      <w:lvlText w:val="o"/>
      <w:lvlJc w:val="left"/>
      <w:pPr>
        <w:ind w:left="1259" w:hanging="360"/>
      </w:pPr>
      <w:rPr>
        <w:rFonts w:ascii="Courier New" w:hAnsi="Courier New" w:cs="Courier New" w:hint="default"/>
      </w:rPr>
    </w:lvl>
    <w:lvl w:ilvl="2" w:tplc="04090005" w:tentative="1">
      <w:start w:val="1"/>
      <w:numFmt w:val="bullet"/>
      <w:lvlText w:val=""/>
      <w:lvlJc w:val="left"/>
      <w:pPr>
        <w:ind w:left="1979" w:hanging="360"/>
      </w:pPr>
      <w:rPr>
        <w:rFonts w:ascii="Wingdings" w:hAnsi="Wingdings" w:hint="default"/>
      </w:rPr>
    </w:lvl>
    <w:lvl w:ilvl="3" w:tplc="04090001" w:tentative="1">
      <w:start w:val="1"/>
      <w:numFmt w:val="bullet"/>
      <w:lvlText w:val=""/>
      <w:lvlJc w:val="left"/>
      <w:pPr>
        <w:ind w:left="2699" w:hanging="360"/>
      </w:pPr>
      <w:rPr>
        <w:rFonts w:ascii="Symbol" w:hAnsi="Symbol" w:hint="default"/>
      </w:rPr>
    </w:lvl>
    <w:lvl w:ilvl="4" w:tplc="04090003" w:tentative="1">
      <w:start w:val="1"/>
      <w:numFmt w:val="bullet"/>
      <w:lvlText w:val="o"/>
      <w:lvlJc w:val="left"/>
      <w:pPr>
        <w:ind w:left="3419" w:hanging="360"/>
      </w:pPr>
      <w:rPr>
        <w:rFonts w:ascii="Courier New" w:hAnsi="Courier New" w:cs="Courier New" w:hint="default"/>
      </w:rPr>
    </w:lvl>
    <w:lvl w:ilvl="5" w:tplc="04090005" w:tentative="1">
      <w:start w:val="1"/>
      <w:numFmt w:val="bullet"/>
      <w:lvlText w:val=""/>
      <w:lvlJc w:val="left"/>
      <w:pPr>
        <w:ind w:left="4139" w:hanging="360"/>
      </w:pPr>
      <w:rPr>
        <w:rFonts w:ascii="Wingdings" w:hAnsi="Wingdings" w:hint="default"/>
      </w:rPr>
    </w:lvl>
    <w:lvl w:ilvl="6" w:tplc="04090001" w:tentative="1">
      <w:start w:val="1"/>
      <w:numFmt w:val="bullet"/>
      <w:lvlText w:val=""/>
      <w:lvlJc w:val="left"/>
      <w:pPr>
        <w:ind w:left="4859" w:hanging="360"/>
      </w:pPr>
      <w:rPr>
        <w:rFonts w:ascii="Symbol" w:hAnsi="Symbol" w:hint="default"/>
      </w:rPr>
    </w:lvl>
    <w:lvl w:ilvl="7" w:tplc="04090003" w:tentative="1">
      <w:start w:val="1"/>
      <w:numFmt w:val="bullet"/>
      <w:lvlText w:val="o"/>
      <w:lvlJc w:val="left"/>
      <w:pPr>
        <w:ind w:left="5579" w:hanging="360"/>
      </w:pPr>
      <w:rPr>
        <w:rFonts w:ascii="Courier New" w:hAnsi="Courier New" w:cs="Courier New" w:hint="default"/>
      </w:rPr>
    </w:lvl>
    <w:lvl w:ilvl="8" w:tplc="04090005" w:tentative="1">
      <w:start w:val="1"/>
      <w:numFmt w:val="bullet"/>
      <w:lvlText w:val=""/>
      <w:lvlJc w:val="left"/>
      <w:pPr>
        <w:ind w:left="6299" w:hanging="360"/>
      </w:pPr>
      <w:rPr>
        <w:rFonts w:ascii="Wingdings" w:hAnsi="Wingdings" w:hint="default"/>
      </w:rPr>
    </w:lvl>
  </w:abstractNum>
  <w:abstractNum w:abstractNumId="4" w15:restartNumberingAfterBreak="0">
    <w:nsid w:val="57C27B60"/>
    <w:multiLevelType w:val="hybridMultilevel"/>
    <w:tmpl w:val="CC42A02E"/>
    <w:lvl w:ilvl="0" w:tplc="FDD0CE44">
      <w:start w:val="1"/>
      <w:numFmt w:val="bullet"/>
      <w:lvlText w:val="o"/>
      <w:lvlJc w:val="left"/>
      <w:pPr>
        <w:ind w:left="734"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59FF5ECD"/>
    <w:multiLevelType w:val="hybridMultilevel"/>
    <w:tmpl w:val="3FF899D8"/>
    <w:lvl w:ilvl="0" w:tplc="37983722">
      <w:numFmt w:val="bullet"/>
      <w:lvlText w:val=""/>
      <w:lvlJc w:val="left"/>
      <w:pPr>
        <w:ind w:left="733" w:hanging="540"/>
      </w:pPr>
      <w:rPr>
        <w:rFonts w:ascii="Symbol" w:eastAsia="Courier New" w:hAnsi="Symbol" w:cs="Courier New"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15:restartNumberingAfterBreak="0">
    <w:nsid w:val="7F651089"/>
    <w:multiLevelType w:val="hybridMultilevel"/>
    <w:tmpl w:val="9A7CF100"/>
    <w:lvl w:ilvl="0" w:tplc="37983722">
      <w:numFmt w:val="bullet"/>
      <w:lvlText w:val=""/>
      <w:lvlJc w:val="left"/>
      <w:pPr>
        <w:ind w:left="720" w:hanging="360"/>
      </w:pPr>
      <w:rPr>
        <w:rFonts w:ascii="Symbol" w:eastAsia="Courier New" w:hAnsi="Symbol" w:cs="Courier New"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2362432">
    <w:abstractNumId w:val="0"/>
  </w:num>
  <w:num w:numId="2" w16cid:durableId="1430353004">
    <w:abstractNumId w:val="1"/>
  </w:num>
  <w:num w:numId="3" w16cid:durableId="2058620782">
    <w:abstractNumId w:val="3"/>
  </w:num>
  <w:num w:numId="4" w16cid:durableId="1388183713">
    <w:abstractNumId w:val="5"/>
  </w:num>
  <w:num w:numId="5" w16cid:durableId="1567036571">
    <w:abstractNumId w:val="2"/>
  </w:num>
  <w:num w:numId="6" w16cid:durableId="19547379">
    <w:abstractNumId w:val="4"/>
  </w:num>
  <w:num w:numId="7" w16cid:durableId="237830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0E"/>
    <w:rsid w:val="0005447F"/>
    <w:rsid w:val="000679A5"/>
    <w:rsid w:val="0007207B"/>
    <w:rsid w:val="000931A6"/>
    <w:rsid w:val="000A5DB3"/>
    <w:rsid w:val="000B6969"/>
    <w:rsid w:val="000B7283"/>
    <w:rsid w:val="000D4A74"/>
    <w:rsid w:val="000F2940"/>
    <w:rsid w:val="00105269"/>
    <w:rsid w:val="00105A40"/>
    <w:rsid w:val="00105D7D"/>
    <w:rsid w:val="001239E9"/>
    <w:rsid w:val="00133CB1"/>
    <w:rsid w:val="00145987"/>
    <w:rsid w:val="00165F70"/>
    <w:rsid w:val="00187EB6"/>
    <w:rsid w:val="001963FE"/>
    <w:rsid w:val="0019772A"/>
    <w:rsid w:val="001C3F06"/>
    <w:rsid w:val="00203972"/>
    <w:rsid w:val="0022507C"/>
    <w:rsid w:val="00241ACE"/>
    <w:rsid w:val="0024220A"/>
    <w:rsid w:val="002726BA"/>
    <w:rsid w:val="002745B6"/>
    <w:rsid w:val="00316636"/>
    <w:rsid w:val="00320F0E"/>
    <w:rsid w:val="00331E0E"/>
    <w:rsid w:val="00337029"/>
    <w:rsid w:val="00344BE3"/>
    <w:rsid w:val="00393F28"/>
    <w:rsid w:val="003B2E9E"/>
    <w:rsid w:val="003D294A"/>
    <w:rsid w:val="003E3423"/>
    <w:rsid w:val="003F2209"/>
    <w:rsid w:val="00407B43"/>
    <w:rsid w:val="00424752"/>
    <w:rsid w:val="00426F48"/>
    <w:rsid w:val="00432713"/>
    <w:rsid w:val="00437098"/>
    <w:rsid w:val="00441635"/>
    <w:rsid w:val="004432A0"/>
    <w:rsid w:val="00444450"/>
    <w:rsid w:val="004721E5"/>
    <w:rsid w:val="00492526"/>
    <w:rsid w:val="004F46BA"/>
    <w:rsid w:val="005050BD"/>
    <w:rsid w:val="00513E11"/>
    <w:rsid w:val="00531EE4"/>
    <w:rsid w:val="00534E86"/>
    <w:rsid w:val="005435C0"/>
    <w:rsid w:val="00556399"/>
    <w:rsid w:val="00586DD7"/>
    <w:rsid w:val="00595261"/>
    <w:rsid w:val="005C3FF5"/>
    <w:rsid w:val="005E1A4F"/>
    <w:rsid w:val="005E2ED5"/>
    <w:rsid w:val="005E3A0D"/>
    <w:rsid w:val="005E4826"/>
    <w:rsid w:val="005F7043"/>
    <w:rsid w:val="00607A81"/>
    <w:rsid w:val="00654E72"/>
    <w:rsid w:val="006657E0"/>
    <w:rsid w:val="00676F21"/>
    <w:rsid w:val="006840E0"/>
    <w:rsid w:val="00691F75"/>
    <w:rsid w:val="006A00F9"/>
    <w:rsid w:val="006A1F5B"/>
    <w:rsid w:val="006C03DE"/>
    <w:rsid w:val="006E78FF"/>
    <w:rsid w:val="006F6C6E"/>
    <w:rsid w:val="00716CBE"/>
    <w:rsid w:val="00740339"/>
    <w:rsid w:val="0074528D"/>
    <w:rsid w:val="0075293D"/>
    <w:rsid w:val="00785290"/>
    <w:rsid w:val="007909C5"/>
    <w:rsid w:val="007941BF"/>
    <w:rsid w:val="00795157"/>
    <w:rsid w:val="00796679"/>
    <w:rsid w:val="007A6DFE"/>
    <w:rsid w:val="007C2077"/>
    <w:rsid w:val="007C7265"/>
    <w:rsid w:val="007D1563"/>
    <w:rsid w:val="007D6E28"/>
    <w:rsid w:val="007E6C84"/>
    <w:rsid w:val="007F7D92"/>
    <w:rsid w:val="00807254"/>
    <w:rsid w:val="00825C1C"/>
    <w:rsid w:val="00825DF3"/>
    <w:rsid w:val="00844EE6"/>
    <w:rsid w:val="008A6670"/>
    <w:rsid w:val="008D084C"/>
    <w:rsid w:val="008D4D90"/>
    <w:rsid w:val="008E7C0B"/>
    <w:rsid w:val="008F5D75"/>
    <w:rsid w:val="00911231"/>
    <w:rsid w:val="00921F4E"/>
    <w:rsid w:val="00941436"/>
    <w:rsid w:val="00941533"/>
    <w:rsid w:val="00946753"/>
    <w:rsid w:val="00960BCF"/>
    <w:rsid w:val="009639B9"/>
    <w:rsid w:val="00966352"/>
    <w:rsid w:val="009736CF"/>
    <w:rsid w:val="0099741F"/>
    <w:rsid w:val="009C3DD8"/>
    <w:rsid w:val="009E74CE"/>
    <w:rsid w:val="00A032BB"/>
    <w:rsid w:val="00A338E3"/>
    <w:rsid w:val="00A466CB"/>
    <w:rsid w:val="00A50D30"/>
    <w:rsid w:val="00A574CB"/>
    <w:rsid w:val="00A611FD"/>
    <w:rsid w:val="00A75A44"/>
    <w:rsid w:val="00AB0329"/>
    <w:rsid w:val="00AD5782"/>
    <w:rsid w:val="00AD5D49"/>
    <w:rsid w:val="00AE6E33"/>
    <w:rsid w:val="00AF3168"/>
    <w:rsid w:val="00B01BE2"/>
    <w:rsid w:val="00B13FAB"/>
    <w:rsid w:val="00B34383"/>
    <w:rsid w:val="00B37421"/>
    <w:rsid w:val="00B379A0"/>
    <w:rsid w:val="00B425A3"/>
    <w:rsid w:val="00B9272C"/>
    <w:rsid w:val="00B946F7"/>
    <w:rsid w:val="00BB62D6"/>
    <w:rsid w:val="00BB739E"/>
    <w:rsid w:val="00BB7B56"/>
    <w:rsid w:val="00BC0DF6"/>
    <w:rsid w:val="00BD3C3D"/>
    <w:rsid w:val="00C20A0C"/>
    <w:rsid w:val="00C21495"/>
    <w:rsid w:val="00C21D0E"/>
    <w:rsid w:val="00C50BAA"/>
    <w:rsid w:val="00C603D1"/>
    <w:rsid w:val="00C63BBE"/>
    <w:rsid w:val="00C716CC"/>
    <w:rsid w:val="00C93FD9"/>
    <w:rsid w:val="00CA16B4"/>
    <w:rsid w:val="00CA31B3"/>
    <w:rsid w:val="00CB6312"/>
    <w:rsid w:val="00CD4115"/>
    <w:rsid w:val="00D10EB7"/>
    <w:rsid w:val="00D23BE6"/>
    <w:rsid w:val="00D272FC"/>
    <w:rsid w:val="00D3101F"/>
    <w:rsid w:val="00D32902"/>
    <w:rsid w:val="00D56014"/>
    <w:rsid w:val="00D764C5"/>
    <w:rsid w:val="00D77CC1"/>
    <w:rsid w:val="00D804F6"/>
    <w:rsid w:val="00DD2FA4"/>
    <w:rsid w:val="00DF3D40"/>
    <w:rsid w:val="00DF73E7"/>
    <w:rsid w:val="00E17FA4"/>
    <w:rsid w:val="00E20ACA"/>
    <w:rsid w:val="00E22FD4"/>
    <w:rsid w:val="00E62486"/>
    <w:rsid w:val="00E7045C"/>
    <w:rsid w:val="00E9362B"/>
    <w:rsid w:val="00E939F1"/>
    <w:rsid w:val="00EA143C"/>
    <w:rsid w:val="00EE12A4"/>
    <w:rsid w:val="00EE1F02"/>
    <w:rsid w:val="00EE481A"/>
    <w:rsid w:val="00F147AB"/>
    <w:rsid w:val="00FA21C7"/>
    <w:rsid w:val="00FB133F"/>
    <w:rsid w:val="00FC36FB"/>
    <w:rsid w:val="00FC797B"/>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DDD5"/>
  <w15:docId w15:val="{19AE153D-D0AC-4F24-AAFE-8DB5F0C3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52"/>
    <w:pPr>
      <w:spacing w:after="4" w:line="250" w:lineRule="auto"/>
      <w:ind w:left="24"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 w:line="259" w:lineRule="auto"/>
      <w:ind w:left="24" w:hanging="10"/>
      <w:outlineLvl w:val="0"/>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41635"/>
    <w:pPr>
      <w:ind w:left="720"/>
      <w:contextualSpacing/>
    </w:pPr>
  </w:style>
  <w:style w:type="character" w:styleId="Hyperlink">
    <w:name w:val="Hyperlink"/>
    <w:basedOn w:val="DefaultParagraphFont"/>
    <w:uiPriority w:val="99"/>
    <w:unhideWhenUsed/>
    <w:rsid w:val="00424752"/>
    <w:rPr>
      <w:color w:val="467886" w:themeColor="hyperlink"/>
      <w:u w:val="single"/>
    </w:rPr>
  </w:style>
  <w:style w:type="character" w:styleId="UnresolvedMention">
    <w:name w:val="Unresolved Mention"/>
    <w:basedOn w:val="DefaultParagraphFont"/>
    <w:uiPriority w:val="99"/>
    <w:semiHidden/>
    <w:unhideWhenUsed/>
    <w:rsid w:val="0042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assistant@vakofc.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1501</Words>
  <Characters>8036</Characters>
  <Application>Microsoft Office Word</Application>
  <DocSecurity>0</DocSecurity>
  <Lines>180</Lines>
  <Paragraphs>80</Paragraphs>
  <ScaleCrop>false</ScaleCrop>
  <HeadingPairs>
    <vt:vector size="2" baseType="variant">
      <vt:variant>
        <vt:lpstr>Title</vt:lpstr>
      </vt:variant>
      <vt:variant>
        <vt:i4>1</vt:i4>
      </vt:variant>
    </vt:vector>
  </HeadingPairs>
  <TitlesOfParts>
    <vt:vector size="1" baseType="lpstr">
      <vt:lpstr>KNIGHTS OF COLUMBUS</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KNIGHTS OF COLUMBUS</dc:title>
  <dc:subject/>
  <dc:creator>Maggie</dc:creator>
  <cp:keywords/>
  <cp:lastModifiedBy>Joann Alba</cp:lastModifiedBy>
  <cp:revision>10</cp:revision>
  <cp:lastPrinted>2025-12-13T18:28:00Z</cp:lastPrinted>
  <dcterms:created xsi:type="dcterms:W3CDTF">2025-12-13T18:10:00Z</dcterms:created>
  <dcterms:modified xsi:type="dcterms:W3CDTF">2025-12-15T20:57:00Z</dcterms:modified>
</cp:coreProperties>
</file>